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№14148 (Мурманск) от 13 марта 2023
</w:t>
      </w:r>
    </w:p>
    <w:p>
      <w:pPr/>
      <w:r>
        <w:rPr/>
        <w:t xml:space="preserve">Здравствуйте. Помогите, пожалуйста, оформить по ГОСТ Р 7.0.100-2018:
https://www.ncei.noaa.gov/data/dmsp-space-weather-sensors/doc/AFRL%20ASCII%20and%20Binary%20File%20Format%20Descriptions.pdf
Здравствуйте. Предлагаем Вам библиографическое описание ресурса:
The DMSP Space Weather Sensors Data Archive Listing (1982-2013) and File Formats Descriptions : final report / Daniel M. Ober [et al.]. – USA, 2014. – URL: https://www.ncei.noaa.gov/data/dmsp-space-weather-sensors/doc/AFRL%20ASCII%20and%20Binary%20File%20Format%20Descriptions.pdf 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2026-11-04T01:25:55+03:00</dcterms:created>
  <dcterms:modified xsi:type="dcterms:W3CDTF">2026-11-04T01:25:55+03:00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