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№14155 (Мурманск) от 14 марта 2023
</w:t>
      </w:r>
    </w:p>
    <w:p>
      <w:pPr/>
      <w:r>
        <w:rPr/>
        <w:t xml:space="preserve">Здравствуйте, помогите, пожалуйста, подобрать литературу по теме курсовой «Национальные модели развития рыночной экономики (на примере Южной Кореи)»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Гильманова, Д. Р. Феномен "азиатских тигров": анализ современных тенденций экономического развития / Д. Р. Гильманова // Экономика и парадигма нового времени. – 2019. – № 4 (12). – С. 10-17. – URL: https://www.elibrary.ru/item.asp?id=39242518 (дата обращения: 13.03.2023). - Режим доступа: научная электронная библиотека eLIBRARY.RU, после регистрации.
Boltaeva, M. Sh. Economy of South Korea and Sweden: similarities and differences / M. Sh. Boltaeva // Актуальные вопросы современной науки и образования : монография. – Пенза, 2021. – P. 298-308. – URL: https://www.elibrary.ru/item.asp?id=45734927 (дата обращения: 13.03.2023). -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Ефремова, А. В. Национальные модели развития рыночной экономики (на примере Швеции и Южной Кореи) / А. В. Ефремова // Человек. Общество. Культура. Социализация : материалы XVIII Международной молодёжной научно-практической конференции, Уфа, 21–22 апреля 2022 года / под редакцией В. Л. Бенина [и др.]. – Уфа, 2022. – С. 422-426.
С уважением, главный библиотекарь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2026-11-04T01:25:48+03:00</dcterms:created>
  <dcterms:modified xsi:type="dcterms:W3CDTF">2026-11-04T01:25:48+03:00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