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№14209 (Мурманск) от 28 марта 2023
</w:t>
      </w:r>
    </w:p>
    <w:p>
      <w:pPr/>
      <w:r>
        <w:rPr/>
        <w:t xml:space="preserve">1. Понятие дискреционной власти особенности и вопросы развития.
Здравствуйте. Предлагаем Вам библиографический список:
Книга
67.400; М42 Медушевский, А. Н. Сравнительное конституционное право и политические институты : курс лекций / А. Н. Медушевский. – Москва : ГУ ВШЭ, 2002. - 510, [1] с. (1607364 - ЧЗ-Обяз. экз.)
Статьи
Захаров, И. А. Проблема нормативного содержания дискреционности в праве / Иван Андреевич Захаров // Закон и право. - 2016. - № 11. - С. 33-36.
Капицын, В. М. Государственная дискреция как проблема конституционного права / В. М. Капицын // Конституционное и муниципальное право. - 2006. - № 3. - С. 2-7.
Кондрашев, А. А. Позитивная ответственность органов государственной власти в конституционном законодательстве Российской Федерации / А. А. Кондрашев // Конституционное и муниципальное право. - 2006. – № 4. - С. 22-25.
Прокопович, Г. А. Дискреционное правоприменение // Российский судья. - 2016. - № 2. - С. 7-11.
Шарнина, Л. А. Понятие усмотрения (дискреции) в праве. Отличия усмотрения органов власти от усмотрения граждан и юридических лиц / Л. А. Шарнина // Конституционное и муниципальное право. - 2013. - № 8. - С. 12-17.
Электронные ресурсы (с текстами можно поработать в зале Регионального центра Президентской библиотеки на 3-м этаже)
Валиев, Р. Г. Дискреционная власть как ресурс правовой деятельности (к постановке вопроса) / Р. Г. Валиев // Вектор науки Тольяттинского государственного университета. – 2010. – № 2 (12). – С. 110-113. – URL: https://www.elibrary.ru/item.asp?id=16894726  (дата обращения: 30.03.2023). - Режим доступа: научная электронная библиотека eLIBRARY.RU, после регистрации.
Валиев, Р. Г. К вопросу о дискреционных нормах российского права / Р. Г. Валиев // Ученые записки Казанского университета. Серия: Гуманитарные науки. – 2012. – Т. 154, № 4. – С. 7-15. – URL: https://www.elibrary.ru/item.asp?id=17976047 (дата обращения: 30.03.2023). - Режим доступа: научная электронная библиотека eLIBRARY.RU, после регистрации.
Кириллова, А. Д. Дискреционные полномочия в правоприменительной деятельности органов государственной власти / А. Д. Кириллова // Известия Тульского государственного университета. Экономические и юридические науки. – 2017. – № 2-2. – С. 81-87. – URL: https://www.elibrary.ru/item.asp?id=29924714 (дата обращения: 30.03.2023). - Режим доступа: научная электронная библиотека eLIBRARY.RU, после регистрации.
Кузнецов, И. И. Дискреционные полномочия главы государства и баланс ветвей власти / И. И. Кузнецов // Известия Саратовского университета. Новая серия. Серия: Социология. Политология. – 2010. – Т. 10, № 1. – С. 93-99. – URL: https://www.elibrary.ru/item.asp?id=13622083 (дата обращения: 30.03.2023). - Режим доступа: научная электронная библиотека eLIBRARY.RU, после регистрации.
Пресняков, М. В. Дискреционные полномочия и правовая определенность / М. В. Пресняков // Власть. – 2013. – № 5. – С. 163-166. – URL: https://www.elibrary.ru/item.asp?id=19127471 (дата обращения: 30.03.2023). - Режим доступа: научная электронная библиотека eLIBRARY.RU, после регистрации.
Прокопович, Г. А. Дискреционные полномочия власти как одна из составляющих позитивной юридической ответственности / Г. А. Прокопович // Юридическая мысль. – 2010. – № 4 (60). – С. 101-103. – URL: https://www.elibrary.ru/item.asp?id=16217993 (дата обращения: 30.03.2023). - Режим доступа: научная электронная библиотека eLIBRARY.RU, после регистрации.
Раджабова, Е. А. Конституционные основы дискреционных полномочий органов публичной власти / Е. А. Раджабова // Наукосфера. – 2021. – № 11-2. – С. 223-226. – URL: https://www.elibrary.ru/item.asp?id=47540186 (дата обращения: 30.03.2023). - Режим доступа: научная электронная библиотека eLIBRARY.RU, после регистрации.
Следующую статью Вы можете заказать из других библиотек, обратившись в службу межбиблиотечного абонемента и электронной доставки документов для физических лиц (служба МБА и ЭДД, 1-й этаж, тел. для справок: 45-08-58, mba@mgounb.ru):
Логвинова, И. В. Дискреционная власть: теоретико-правовой аспект политического явления / И. В. Логвинова // Российская политика XXI века: неполитический потенциал политического : материалы Международной научной конференции, Москва, 23–24 апреля 2009 года. Ч. 1 / редакционная коллегия: А. П. Логунов и [и др]. – Москва, 2009. – С. 88-107.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2026-11-04T00:16:19+03:00</dcterms:created>
  <dcterms:modified xsi:type="dcterms:W3CDTF">2026-11-04T00:16:19+03:00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