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№14227 (Мурманск) от 2 апреля 2023
</w:t>
      </w:r>
    </w:p>
    <w:p>
      <w:pPr/>
      <w:r>
        <w:rPr/>
        <w:t xml:space="preserve">Здравствуйте! Меня  интересует  материал  на  тему  проекта  в  школе " Скрытые  таланты  русских  композиторов" ! (С.Рахманинов, Н.Римский- Корсаков, Э.Денисов, С.Прокофьев,А.Бородин,М.Глинка,А.Грибоедов).Если  есть  информация  и  по  другим  русским композиторам, то  мне  тоже  это  интересно.Спасибо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о С. В. Рахманинове:
Р6; К17 Калинина, Н. А. С. В. Рахманинов : повесть : [для среднего и старшего школьного возраста] / Наталья Калинина. – Москва : Детская литература, 1989. – 126, [1] с., [32] л. ил.– (Великие композиторы). (1400644 – ОБО 1565639 – АБ)
85.313(2Р=Рус)5-8Рахманинов; Н62 Никитин, Б. С. Сергей Рахманинов. Две жизни / Б. С. Никитин. – Москва : Классика-XXI, 2008. – 205, [2] с., [8] л. ил., портр. (1656111 – ИСК 1661239 – АБ 1661240 – АБ)
85.313(2Р=Рус)5-8; С59 С59 Соколова, О. И. Сергей Васильевич Рахманинов / О. И. Соколова. – 2-е изд. – Москва : Музыка, 1984. – 157,[3] с., [64] л. ил. – (Русские и советские композиторы). (М–1210479 – АБ М–1210480 – ИСК)
85.313(2=411.2)5-8Рахманинов; Ф35 Федякин, С. Р. Рахманинов / Сергей Федякин. – Москва : Молодая гвардия, 2014. – 477, [1] с., [16] л. ил., портр., факс. – (Жизнь замечательных людей: ЖЗЛ). (1745629 – ХР 1750443 – АБ 1751652 – ИСК)
Статьи
Кармазина, Ж. Памяти великого музыканта. С. В. Рахманинов – композитор, пианист, дирижер / Ж. Кармазина // Искусство в школе. – 2018. – № 3. – С. 33–37.
Литературное наследие С. В. Рахманинова // Искусство в школе. – 2018. – № 3. – С. 37–40.
Челищева, М. Л. С. В. Рахманинов в Мариинском училище / М. Л. Челищева // Музыка в школе. – 2018. – № 5. – С. 26–28. Аннот.: Воспоминания о С. В. Рахманинове, когда он преподавал в Мариинском училище.
Ответ на 2-й вопрос см. в архиве выполненных справок «Виртуального библиографа» под № 14228, на 3-й под № 14229, на 4-й под № 14230, на 5-й под № 14231, на 6-й под № 14232.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2026-11-04T00:16:31+03:00</dcterms:created>
  <dcterms:modified xsi:type="dcterms:W3CDTF">2026-11-04T00:16:31+03:00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