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№14257 (Мурманск) от 17 апреля 2023
</w:t>
      </w:r>
    </w:p>
    <w:p>
      <w:pPr/>
      <w:r>
        <w:rPr/>
        <w:t xml:space="preserve">Здравствуйте! меня интересует
Альфред Шнитке
Альфред Шнитке "сюита в старинном стиле"
история создания, музыкальная характеристика
Здравствуйте. Предлагаем Вам библиографический список:
Книга
85.313(2Р=Рус)6-8Шнитке; Х73 Холопова, В. Н. Композитор Альфред Шнитке / Валентина Холопова. – [2-е изд.]. – Москва : Композитор, 2008. – 226, [1] с., [15] л. ил., портр. – Из содерж.: Дар простоты. – С. 127-131. (1690180 - ИСК)
Статьи
Демченко, А. Альфред Шнитке: феноменология глобализма : к 75-летию со дня рождения / Александр Демченко // Музыкальная академия. – 2009. – № 4. – С. 21-31.
Захарова, Е. «Сюита в старинном стиле» Альфреда Шнитке : жанры в современном искусстве / Е. Захарова // Искусство в школе. – 2008. – № 4. – С. 38-40.
Электронные ресурсы (с текстами можно поработать в зале Регионального центра Президентской библиотеки на 3-м этаже)
Лавчян, А. В. Сюита в старинном стиле Альфреда Шнитке: вопросы стиля / А. В. Лавчян // Признание года 2018 : сборник научных статей. – Пенза, 2018. – С. 107-111. – URL: https://elibrary.ru/item.asp?id=35597399 (дата обращения: 17.04.2023). – Режим доступа: научная электронная библиотека eLIBRARY.RU, после регистрации.
Спашко, О. Н. Стилизация «Сюиты в старинном стиле» А. Шнитке в контексте современных тенденций музыки XX века / О. Н. Спашко // Современные аспекты диалога литературы, музыки и изобразительного искусства в пространстве отечественной культуры : сборник статей по материалам Международной научно-практической конференции, Краснодар, 25 октября 2018 года / Краснодарский государственный институт культуры. – Краснодар, 2018. – С. 123-134. – URL: https://elibrary.ru/item.asp?id=37182286 (дата обращения: 17.04.2023).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Копосова, И. В. Сюита в старинном стиле: версии Альфреда Шнитке и Бориса Напреева / И. В. Копосова // Борис Напреев: статьи, исследования, воспоминания : сборник научных статей и материалов к 80-летию со дня рождения. – Петрозаводск, 2018. – С. 143-157.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2026-11-03T22:32:46+03:00</dcterms:created>
  <dcterms:modified xsi:type="dcterms:W3CDTF">2026-11-03T22:32:46+03:00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