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№14263 (Мурманск) от 20 апреля 2023
</w:t>
      </w:r>
    </w:p>
    <w:p>
      <w:pPr/>
      <w:r>
        <w:rPr/>
        <w:t xml:space="preserve">Здравствуйте, ищу источники по теме развития графических умений у дошкольников с онр и без
Здравствуйте. Предлагаем Вам библиографический список:
Книги
74.102.41я73; Г12 Габова, М. А. Дошкольная педагогика. Развитие пространственного мышления и графических умений : учебное пособие для бакалавриата и магистратуры / М. А. Габова. - 2-е изд., испр. и доп. – Москва : Юрайт, 2017. - 142, [1] с. - (Дошкольная педагогика). (1774008 - ЧЗ)
74.102.414я73; Г12 Габова, М. А. Развитие пространственного мышления и графических умений у детей 6-7 лет : учебное пособие / М. А. Габова. - 2-е изд., испр. и доп. – Москва : Юрайт, 2016. - 142, [1] с. - (Профессиональная практика). (1775498 - ЧЗ)
372.32; К63 К63 Комарова, Т. С. Формирование графических навыков у дошкольников / Т. С. Комарова. – Москва : Просвещение, 1970. - 152 с. (653970 - ЧЗ 656167 - ХР)
74.4я43М; С56 Современные тенденции профессионального образования в XXI веке : материалы региональной научно-практической конференции, 8-11 апреля 2014 года / редколлегия: Т. В. Белевских [и др.]. - Мурманск, 2014. - 219 с. – Из содерж.: Развитие графических навыков при подготовке к обучению в школе / М. А. Есичева. – С. 45-47. (1747044 - ХР-ООЭ1747045 - ХР-ООЭ1747046 - ХР-ООЭ)
Статьи
Анисимова, Г. И. Использование музыкально-ритмических упражнений в формировании графических навыков у старших дошкольников в системе подготовки их к школьному обучению / Г. И. Анисимова // Логопед в детском саду. - 2014. - № 2. - С. 22-30.
Виноградова, Е. А. Работа по развитию зрительно-моторной координации в рамках подготовки к письму дошкольников с ОНР / Е. А. Виноградова // Дошкольная педагогика. - 2018. - № 9. - С. 40-43.
Гостунская, Я. И. Формирование зрительно-моторной координации при подготовке к обучению письму детей с общим недоразвитием речи / Я. И. Гостунская // Логопедия. - 2008. - № 4. - С. 73-75.
Гризик, Т. И. Подготовка к обучению письму / Т. И. Гризик // Ребенок в детском саду. - 2006. - № 4. - С. 2-5.Аннот.: Представлены упражнения на развитие аналитико-синтетической деятельности, формирование элементарных графических умений.
Гризик, Т. И. Подготовка к обучению письму / Т. И. Гризик // Ребенок в детском саду. - 2006. - № 1. - С. 27-29.Аннот.: Основные направления подготовки дошкольников к обучению письму.
Шошина, Н. А. Особенности формирования графомоторных навыков у старших дошкольников / Н. А. Шошина // Дошкольная педагогика. - 2021. - № 4. - С. 9-17.
Яншина, Е. В. Развитие мелкой моторики у старших дошкольников как средство подготовки руки к письму / Е. В. Яншина // Воспитатель дошкольного образовательного учреждения. - 2020. - № 3. - С. 62-71.
Электронные ресурсы  (с текстами можно поработать в зале Регионального центра Президентской библиотеки на 3–м этаже)
Акимова, Е. П. Проблемы формирования графических навыков у детей старшего дошкольного возраста / Е. П. Акимова // Символ науки: международный научный журнал. – 2018. – № 1-2. – С. 131-134. – URL: https://www.elibrary.ru/item.asp?id=32562625 (дата обращения: 21.04.2023). – Режим доступа: научная электронная библиотека eLIBRARY.RU, после регистрации.
Бычкова, О. А. Проблема формирования графического навыка у старших дошкольников / О. А. Бычкова // Предшкольная подготовка детей: содержание, формы, проблемы и пути их решения : Материалы международной научно-практической конференции, Барнаул, 02–03 ноября 2017 года / под общей редакцией Л. А. Никитиной. – Барнаул, 2017. – С. 167-172. – URL: https://www.elibrary.ru/item.asp?id=32433196 (дата обращения: 21.04.2023). – Режим доступа: научная электронная библиотека eLIBRARY.RU, после регистрации.
Моргачева, И. Н. Формирование графических навыков как средство коррекции пространственно-аналитической деятельности детей с общим недоразвитием речи / И. Н. Моргачева // Актуальные проблемы гуманитарных и социально-экономических наук. – 2007. – Т. 1, № 2. – С. 110-113. – URL: https://www.elibrary.ru/item.asp?id=24732929 (дата обращения: 21.04.2023). – Режим доступа: научная электронная библиотека eLIBRARY.RU, после регистрации.
Сергеева, А. О. Совершенствование моторных и графических навыков при подготовке к письму дошкольников с общим недоразвитием речи / А. О. Сергеева // Повышение качества образования и актуальные вопросы педагогики : сборник статей Международной научно-практической конференции, Пенза, 15 января 2023 года. – Пенза, 2023. – С. 124-126. – URL: https://www.elibrary.ru/item.asp?id=50088019 (дата обращения: 21.04.2023). – Режим доступа: научная электронная библиотека eLIBRARY.RU, после регистрации.
Шумилова, Я. А. Методы и приемы использования графических упражнений для предупреждения дисграфии у детей старшего дошкольного возраста с ОНР / Я. А. Шумилова // Вестник научных конференций. – 2018. – № 9, ч. 3 (37). – С. 131-133. – URL: https://www.elibrary.ru/item.asp?id=36387331 (дата обращения: 21.04.2023).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2026-11-03T22:28:01+03:00</dcterms:created>
  <dcterms:modified xsi:type="dcterms:W3CDTF">2026-11-03T22:28:01+03:00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