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№14530 (Мурманск) от 12 августа 2023
</w:t>
      </w:r>
    </w:p>
    <w:p>
      <w:pPr/>
      <w:r>
        <w:rPr/>
        <w:t xml:space="preserve">Здравствйте. Помогите, пожалуйста, составить описание по гост источника
https://m.youtube.com/playlist?list=PLJU_M19giWaFXt5A5uAPzmrnPrYMt-Okk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Видеокурс «Автоматическое машинное обучение с помощью LightAutoML» // SaluteTech : оффиц. YouTube канал. – 2021. – URL: https://m.youtube.com/playlist?list=PLJU_M19giWaFXt5A5uAPzmrnPrYMt-Okk (дата обращения: 13.08.2023).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2026-11-03T08:41:00+03:00</dcterms:created>
  <dcterms:modified xsi:type="dcterms:W3CDTF">2026-11-03T08:41:00+03:00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