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№14531 (Мурманск) от 12 августа 2023
</w:t>
      </w:r>
    </w:p>
    <w:p>
      <w:pPr/>
      <w:r>
        <w:rPr/>
        <w:t xml:space="preserve">Здравствуйте.
Помогите, пожалуйста, составить описание по ГОСТ источника
https://developers.sber.ru/portal/products/lightautoml?attempt=1
Здравствуйте. Предлагаем Вам описание по ГОСТ источника в соответствии с ГОСТ Р 7.0.100-2018 «Библиографическая запись. Библиографическое описание»:LAMA: LightAutoML : Фреймворк для автоматического построения моделей машинного обучения : сайт. - 1997-2023. - URL: https://developers.sber.ru/portal/products/lightautoml?attempt=1 (дата обращения: 13.08.2023).С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2026-11-03T08:39:31+03:00</dcterms:created>
  <dcterms:modified xsi:type="dcterms:W3CDTF">2026-11-03T08:39:31+03:00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