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№14534 (Мурманск) от 17 августа 2023
</w:t>
      </w:r>
    </w:p>
    <w:p>
      <w:pPr/>
      <w:r>
        <w:rPr/>
        <w:t xml:space="preserve">Здравствуйте.
Помогите, пожалуйста, составить описание источника
https://github.com/esokolov/ml-course-hse/blob/master/2019-spring/lecture-notes/lecture16-anomaly.pdf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Соколов, Е. А. Лекция 16. Одноклассовые методы и обнаружение аномалий / Е. А. Соколов ; ФКН ВШЭ. 2020. URL: https://github.com/esokolov/ml-course-hse/blob/master/2019-spring/lecture-notes/lecture16-anomaly.pdf (дата обращения: 19.08.2023).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2026-11-03T08:40:59+03:00</dcterms:created>
  <dcterms:modified xsi:type="dcterms:W3CDTF">2026-11-03T08:40:59+03:00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