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№14578 (Мурманская область) от 12 сентября 2023
</w:t>
      </w:r>
    </w:p>
    <w:p>
      <w:pPr/>
      <w:r>
        <w:rPr/>
        <w:t xml:space="preserve">Здравствуйте, необходим список по теме "Вечный двигатель"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Книги22.317.1; Б88 Бродянский, В. М. Вечный двигатель - прежде и теперь / В. М. Бродянский. – Москва : Физматлит, 2001. - 260 с.: ил. (1607135 - ХР-Обяз.экз.)
26.23; Х15 Хайтун, С. Д. "Тепловая смерть" на Земле и сценарий ее предотвращения / С. Д. Хайтун. - Москва, 2019.
Ч. 1: Энергетика, построенная на круговороте тепла и вечных двигателях 2-го рода. – Москва, 2015  (макет 2016). - 188, [1] с. : табл. (1761093 - ХР)
Ч. 2 : Вечные двигатели 2-го рода и несостоятельность запрета на них. – Москва, 2019. – 303 с. : ил., табл. (1792353 - ХР)
СтатьиБогданов, К. А. Вечный двигатель Ивана Кулибина: история науки, фольклор, мечты о прошлом / К. А. Богданов // Неприкосновенный запас: дебаты о политике и культуре. - 2015. - № 6 (104) (ноябрь-декабрь). - С. 196-217.
Буренков, Н. Вечный двигатель "БУРАНЛО" / Н. Буренков // Инженер. - 2015. - № 5. - С. 33.
Дроздов, А. Энергия "ниоткуда" или почти вечные источники и двигатели / А. Дроздов // Юный техник. - 2009. - N 3. - С. 18-23.
Леенсон, И. А. Электрический "вечный двигатель" / И. А. Леенсон // Химия и жизнь - XXI век. - 2007. - № 6. - С. 56.
Огнев, И. А. Геосолитоны - вечные двигатели Земли и Вселенной / И. А. Огнев // ЭКО. Экономика и организация промышленного производства. - 2007. - № 7. - С. 105-133.
Петров, В. Швейцарский тестатик и российские ученые / В. Петров // Инженер. - 2010. – № 1. - С. 32-33.
Петров, В. Вечные двигатели XXI века : можно ли время и пространство использовать в качестве топлива? / В. Петров // Инженер. - 2009. - № 9. - С. 28-31.
Сапогин, Л. Какая физика запрещает вечный двигатель? / Л. Сапогин, В. Джанибеков // Техника-молодежи. - 2008. - № 11. - С. 38-42.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2026-11-03T06:43:37+03:00</dcterms:created>
  <dcterms:modified xsi:type="dcterms:W3CDTF">2026-11-03T06:43:37+03:00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