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№14628 (Мурманск) от 3 октября 2023
</w:t>
      </w:r>
    </w:p>
    <w:p>
      <w:pPr/>
      <w:r>
        <w:rPr/>
        <w:t xml:space="preserve">Составление списка с библиографическим описанием произведений Н.Н. Блинова и А.С. Хрусталевой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84(2Рос=Рус)6; Б69 Блинов, Н. Н. И все-таки - море : повесть / Н. Н. Блинов. – Мурманск : Книжное издательство, 1979. - 173 с. (1004186 - ХР-Обяз.экз. 1011689 - ХР 1011690 - ХР 1011692 - ХР 1011928 - АБ 1011929 - ОКСЛ 1478684 - ХР 1638883 - ХР)Электронная копия доступна на сайте электронной библиотеки "Кольский Север". URL: http://kolanord.ru/html_public/col_avtory/BlinovNN/Blinov_NN_Vse-taki_more_1979/index.html (дата обращения: 04.10.2023).
84(2Рос=Рус)6; Б69 Блинов, Н. Н. Судьбы ; Люди под палубой : [повести] / Н. Блинов. – Мурманск : АСТЭС, 2004. - 349 с. : ил. (1628111 - ХР-Обяз.экз.)
84(2Рос=Рус)6; Б69 Блинов, Н. Н. Флаг на грот-мачте / Николай Блинов. – Москва : АБЛ ПРИНТ, 2007. – 222 с. : ил. (1650499 - ХР 1650500 - ХР 1650501 - ХР 1650502 - ХР 1650503 - ОКСЛ 1650504 - ОКСЛ)Электронная копия доступна на сайте электронной библиотеки "Кольский Север". URL: http://kolanord.ru/html_public/col_avtory/BlinovNN/Blinov_NN_Flag_grot_machte_2007/index.html (дата обращения: 04.10.2023).
Ответ на 2-й вопрос см. в архиве выполненных справок «Виртуального библиографа» под № 14630.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2026-11-03T03:44:50+03:00</dcterms:created>
  <dcterms:modified xsi:type="dcterms:W3CDTF">2026-11-03T03:44:50+03:00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