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№14662 (Мурманск) от 26 октября 2023
</w:t>
      </w:r>
    </w:p>
    <w:p>
      <w:pPr/>
      <w:r>
        <w:rPr/>
        <w:t xml:space="preserve">Добрый день! Есть ли на абонементе книга Ю. Сальхов К истории создания отечественного гимна?
Здравствуйте. В нашей библиотеке, к сожалению, нет интересующей Вас книги.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2026-11-03T02:46:43+03:00</dcterms:created>
  <dcterms:modified xsi:type="dcterms:W3CDTF">2026-11-03T02:46:43+03:00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