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№14703 (Мурманская область) от 17 ноября 2023
</w:t>
      </w:r>
    </w:p>
    <w:p>
      <w:pPr/>
      <w:r>
        <w:rPr/>
        <w:t xml:space="preserve">Новые профессии,которые востребованы сейчас в Мурманской области.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Карпенко, Н. Рабочие кадры для передовых технологий : интервью с министром образования Мурманской области / Н. Карпенко, беседовала И. Дербина // Мурманская миля. - 2018. - № 1 (42). - С. 60-63.
Лобанова, Н. Работа на благо Арктики: какие специалисты больше всего нужны Мурманской области / Н. Лобанова // Комсомольская правда. - 2021. - 3/4 февр. - № 10/11. - С. 9 (КП-Мурманск).
Малышева, А. Нарасхват грузчики, дворники и повара / А. Малышева // Вечерний Мурманск. - 2008. - 20 февр. - С. 3.
Михайлов, А. Кому какое дело : власти рассказали о самых нужных в Арктике профессиях / Алексей Михайлов // Российская газета. - 2021. - 26 янв. - № 14. - С. 14 (Экономика Северо-Запада).
Молодцова, Е. 45 самых оплачиваемых и востребованных специальностей Заполярья / Е. Молодцова // Комсомольская правда. - 2014. - 20/27 февр. - № 8-т. - С. 30-31 (КП-Мурманск).
Светлова, Н. Алло, мы ищем инженеров, электрогазосварщиков и водителей / Н. Светлова // Комсомольская правда. - 2023. - 25 янв./1 февр. - № 4-т. - С. 1 (КП-Мурманск).
Светлова, Н. Кому в Заполярье предлагают самую доходную работу / Н. Светлова // Комсомольская правда. - 2018. - 15 мая - № 50. - С. 15 (КП-Мурманск)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2026-11-03T00:43:02+03:00</dcterms:created>
  <dcterms:modified xsi:type="dcterms:W3CDTF">2026-11-03T00:43:02+03:00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