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№14713 (Мурманск) от 23 ноября 2023
</w:t>
      </w:r>
    </w:p>
    <w:p>
      <w:pPr/>
      <w:r>
        <w:rPr/>
        <w:t xml:space="preserve">Просьба написать какие есть учебникив Вашей библиотеке за последние пять лет. Можно и в электронном виде
Здравствуйте. Уточните, пожалуйста, Ваш запрос. Учебники по какой дисциплине Вас интересуют?
Вы можете самостоятельно выполнить поиск учебной литературы в фонде библиотеки с помощью сервиса «Библиопоиск» http://mgounb.ru/bsearch/ и узнать, какие печатные и электронные издания есть в нашей библиотеке.
С уважением, главный библиотекарь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2026-11-02T23:36:15+03:00</dcterms:created>
  <dcterms:modified xsi:type="dcterms:W3CDTF">2026-11-02T23:36:15+03:00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