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№14827 (Мурманск) от 3 февраля 2024
</w:t>
      </w:r>
    </w:p>
    <w:p>
      <w:pPr/>
      <w:r>
        <w:rPr/>
        <w:t xml:space="preserve">Здравствуйте. Есть ли у вас в наличии книжка Юрия Крутских "Камрань, или Последний "Фокстрот" (2 часть)? Заранее спасибо
Здравствуйте. В нашей библиотеке есть интересующая Вас книга:
84(2=411.2)6; К84 Крутских, Ю. Н. Камрань, или Последний "Фокстрот" / Юрий Крутских ; [рисунки Геннадия Кунгурова]. - Москва : Рубеж ; Владивосток, 2021. - 407 с. : ил. (1807951 -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2026-11-02T17:09:42+03:00</dcterms:created>
  <dcterms:modified xsi:type="dcterms:W3CDTF">2026-11-02T17:09:42+03:00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