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№15053 (Мурманская область) от 15 мая 2024
</w:t>
      </w:r>
    </w:p>
    <w:p>
      <w:pPr/>
      <w:r>
        <w:rPr/>
        <w:t xml:space="preserve">Здравствуйте! Необходимы ноты (фортепиано, гитара - не важно): Давид Тухманов "Памяти гитариста" и "Памяти поэта". Спасибо!
Здравствуйте.  В нашей библиотеке, к сожалению, нет интересующих Вас нот.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2026-11-02T04:47:51+03:00</dcterms:created>
  <dcterms:modified xsi:type="dcterms:W3CDTF">2026-11-02T04:47:51+03:00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