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№15058 (Мурманск) от 16 мая 2024
</w:t>
      </w:r>
    </w:p>
    <w:p>
      <w:pPr/>
      <w:r>
        <w:rPr/>
        <w:t xml:space="preserve">здравствуйте, найдите пожалуйста  материал на следующую тему: "географическое расположение гречихи посевной и её использование в кухнях мира"
Здравствуйте. Предлагаем Вам библиографический список:
Статья
Горькова, И. В. Экстракты гречихи посевной и софоры японской как сырьевые источники биологически активных веществ / И. В. Горькова, Н. Е. Павловская, А. Н. Даниленко // Пищевая промышленность. – 2016. – № 2. – С. 30-32.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Важов, В. М. Удобрение гречихи посевной в лесостепной зоне Алтая / В. М. Важов, В. Н. Козил, Т. И. Важова // Успехи современного естествознания. – 2012. – № 11-2. – С. 90-92. – URL: https://elibrary.ru/item.asp?id=18376585 (дата обращения: 18.05.2024). – Режим доступа: научная электронная библиотека eLIBRARY.RU, после регистрации.
Воробьева, В. С. Оценка влияния загрязняющих веществ на живые организмы с помощью биоиндикации на примере гречихи посевной / В. С. Воробьева // Конкурентоспособность территорий : материалы XX Всероссийского экономического форума молодых ученых и студентов. В 8-ми частях, Екатеринбург, 27–28 апреля 2017 года / Ответственные за выпуск: Я. П. Силин, Е. Б. Дворядкина. Том Часть 4. – Екатеринбург, 2017. – С. 33-35. – URL: https://elibrary.ru/item.asp?id=32426033 (дата обращения: 18.05.2024). – Режим доступа: научная электронная библиотека eLIBRARY.RU, после регистрации.
Келер, В. В. Влияние различных элементов технологии возделывания на урожайность гречихи посевной / В. В. Келер, А. А. Деменева // Вестник КрасГАУ. – 2020. – № 10 (163). – С. 68-73. – DOI 10.36718/1819-4036-2020-10-68-73. – URL: https://elibrary.ru/item.asp?id=44429408 (дата обращения: 18.05.2024). – Режим доступа: научная электронная библиотека eLIBRARY.RU, после регистрации.
Клинцевич, В. Н. Способы использования лузги гречихи посевной / В. Н. Клинцевич, Е. А. Флюрик // Труды БГТУ. Серия 2: Химические технологии, биотехнология, геоэкология. – 2020. – № 1 (229). – С. 68-81. – URL: https://elibrary.ru/item.asp?id=42741693 (дата обращения: 18.05.2024). – Режим доступа: научная электронная библиотека eLIBRARY.RU, после регистрации.
Козил, В. Н. Агротехнические приёмы возделывания гречихи посевной в средней лесостепи Алтая / В. Н. Козил // Вестник Алтайского государственного аграрного университета. – 2011. – № 11 (85). – С. 8-11. – URL: https://elibrary.ru/item.asp?id=17015839 (дата обращения: 18.05.2024). – Режим доступа: научная электронная библиотека eLIBRARY.RU, после регистрации.
Мазалов, В. И. Гречиха посевная - ценный медонос / В. И. Мазалов // Вестник научных конференций. – 2016. – № 5-4 (9). – С. 182-185. – URL: https://elibrary.ru/item.asp?id=26274664 (дата обращения: 18.05.2024). – Режим доступа: научная электронная библиотека eLIBRARY.RU, после регистрации.
Пыльнев, В. В. Практикум по селекции и семеноводству полевых культур : учебное пособие / Под редакцией профессора В. В. Пыльнева. – Санкт-Петербург: Издательство «Лань», 2014. – 448 с. : ил. – (Учебники для вузов. Специальная литература). – URL: https://globalf5.com/Knigi/Nauka-Obrazovanie/Selskoe-lesnoe-i/Selskoe-hozyaystvo/Agronomiya/Praktikum-po-selekcii (дата обращения: 18.05.2024). – Режим доступа: электронно-библиотечная система Global F5, по подписке.
Фурсова, А. К. Растениеводство : лабораторно-практические занятия. Том 1. Зерновые культуры : учебное пособие / Под редакцией А. К. Фурсовой. – Санкт-Петербург : Издательство «Лань», 2013. – 432 с. : ил. – (Учебники для вузов. Специальная литература). – URL: https://globalf5.com/Knigi/Nauka-Obrazovanie/Selskoe-lesnoe-i/Selskoe-hozyaystvo/Agronomiya/Rastenievodstvo-laboratorno-prakticheskie-zanyatiy (дата обращения: 18.05.2024). – Режим доступа: электронно-библиотечная система Global F5, по подписке.
Сажина, С. В. Влияние погодных условий Курганской области на урожайность гречихи посевной / С. В. Сажина // Научно-техническое обеспечение агропромышленного комплекса в реализации Государственной программы развития сельского хозяйства до 2020 года : сборник статей по материалам международной научно-практической конференции, посвященной 75-летию Курганской ГСХА имени Т. С. Мальцева, Курган, 18–19 апреля 2019 года / Под общей редакцией С. Ф. Сухановой. – Курган, 2019. – С. 715-720. – URL: https://elibrary.ru/item.asp?id=37630564 (дата обращения: 18.05.2024).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2026-11-02T05:00:33+03:00</dcterms:created>
  <dcterms:modified xsi:type="dcterms:W3CDTF">2026-11-02T05:00:33+03:00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