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№15118 (Мурманск) от 17 июня 2024
</w:t>
      </w:r>
    </w:p>
    <w:p>
      <w:pPr/>
      <w:r>
        <w:rPr/>
        <w:t xml:space="preserve">Здравствуйте. Прошу вас помочь с оформлением "списка использованных источников" для ВКР в соответствии с ГОСТ 7.32—2017:
https://pypi.org/project/processcdf/
Здравствуйте. Предлагаем Вам библиографическое описание в соответствии с ГОСТ 7.32-2017 «Отчет о научно-исследовательской работе. Структура и правила оформления»:
Processcdf  0.1.2 / ViktoriaMi // PyPI : The Python Package Index : [site]. – 2024. – URL: https://pypi.org/project/processcdf (дата обращения: 19.06.2024).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2026-11-02T01:58:15+03:00</dcterms:created>
  <dcterms:modified xsi:type="dcterms:W3CDTF">2026-11-02T01:58:15+03:00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