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№15156 (Мурманск) от 21 июля 2024
</w:t>
      </w:r>
    </w:p>
    <w:p>
      <w:pPr/>
      <w:r>
        <w:rPr/>
        <w:t xml:space="preserve">Здравствуйте.
Помогите, пожалуйста, составить описание по гост источника
http://www.mgounb.ru/vb_question/
Здравствуйте. Предлагаем библиографическое описание по ГОСТ Р 7.0.100-2018 «Библиографическая запись. Библиографическое описание»:
Задать вопрос // Мурманская государственная областная универсальная научная библиотека : сайт. – Мурманск, 2006-2024. – Раздел сайта «Онлайн-услуги», подраздел «Виртуальный библиограф». – URL: http://www.mgounb.ru/vb_question/ (дата обращения: 24.07.2024).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Задать вопрос // Мурманская государственная областная универсальная научная библиотека : сайт. Мурманск, 2006-2024. URL: http://www.mgounb.ru/vb_question/ (дата обращения: 24.07.2024).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2026-11-01T23:51:01+03:00</dcterms:created>
  <dcterms:modified xsi:type="dcterms:W3CDTF">2026-11-01T23:51:01+03:00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