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№15301 (Мурманск) от 26 октября 2024
</w:t>
      </w:r>
    </w:p>
    <w:p>
      <w:pPr/>
      <w:r>
        <w:rPr/>
        <w:t xml:space="preserve">Здравствуйте.
Помогите, пожалуйста, сотавить описание по гост следующего источника:
ГОСТ Р 15.011-2022. НАЦИОНАЛЬНЫЙ СТАНДАРТ РОССИЙСКОЙ ФЕДЕРАЦИИ. Система разработки и постановки продукции на производство. ПАТЕНТНЫЕ ИССЛЕДОВАНИЯ. Содержание и порядок проведения
Здравствуйте. Предлагаем Вам библиографическое описание по ГОСТ Р 7.0.100-2018 «Библиографическая запись. Библиографическое описание»:
ГОСТ Р 15.011-2022. Патентные исследования. Содержание и порядок проведения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8 июня 2022 г. № 453-ст : взамен ГОСТ 15.011-96 : дата введения 2023-03-01 / Всероссийский научно-исследовательский институт оптико-физических измерений, Компания патентных поверенных "Арс-Патент". – Изд. (сентябрь 2022 г.) с изм. даты введения приказом от 25 августа 2022 г. № 806-ст ; Переиздание. Февраль 2023 г. – Москва : Российский институт стандартизации, 2022. – III, 15, [1] с. : ил., табл. – (Система разработки и постановки продукции на производство).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2026-11-01T16:13:06+03:00</dcterms:created>
  <dcterms:modified xsi:type="dcterms:W3CDTF">2026-11-01T16:13:06+03:00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