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№15380 (Мурманск) от 29 ноября 2024
</w:t>
      </w:r>
    </w:p>
    <w:p>
      <w:pPr/>
      <w:r>
        <w:rPr/>
        <w:t xml:space="preserve">Необходим список литературы для курсовой по теме "Подагра"
Здравствуйте. Предлагаем Вам библиографический список:
Книги
53.41я81; Б79 Болевые синдромы в практике клинициста : [боль в спине, боль в суставах, головная боль] / Н. А. Шостак, Н. Г. Правдюк, А. А. Клименко [и др.] ; под редакцией профессора Н. А. Шостак. – Москва : АБВ-пресс, 2020. – 414 с. : ил., цв. ил., портр. (М-1804122 - ХР)
54.582.85-5я9; Б90 Бубновский, С. М. Стопа, спорт и здоровье / Сергей Бубновский. – Москва : Эксмо, 2020. – 251, [1] с. : ил. (1812845 - ХР 1814678 - ХР)
55.5я22; К21 Каратеев, Д. Е. Справочник врача-ревматолога / Д. Е. Каратаев, Е. Л. Лучихина. – Москва : ГЭОТАР-Медиа, 2021. – 367 с. : табл. – (Справочник врача-специалиста). (М-1816733 - ХР)
Статьи
Геня, Л. Королевская болезнь подагра / Л. Геня // 60 лет - не возраст. – 2019. – № 3. – С. 34-38.
Красивина, И. Г. Уратснижающая терапия при подагре: трудности в достижении цели и пути их преодоления / И. Г. Красивина, Л. Н. Долгова, Н. В. Долгов // Медицинский совет. – 2024. – Т. 18, № 5. – С. 172-180.
Оценка 12-недельной уратснижающей терапии аллопуринолом в сочетании с нестероидным противовоспалительным препаратом мелоксикам у больных с подагрой / М. А. Громова, В. В. Цурко, О. А. Кисляк, Н. В. Малышева // Терапевтический архив. – 2020. – Т. 92, № 6. – С. 60-68.
Реалии современной уратснижающей терапии при подагре / И. Г. Красивина, Л. Н. Долгова, Н. В. Долгов, Д. Ю. Бахвалова // Медицинский совет. – 2023. – Т. 17, № 10. – С. 116-126.
Фомин, В. В. Подагрическая (уратная) нефропатия / В. В. Фомин // Consilium medicum. – 2021. – Т. 23, № 1. – С. 11-14.
Шатохина, А. Первые признаки подагры / А. Шатохина // Домашняя энциклопедия для вас. – 2019. – № 5. – С. 18.
Шлопак, Л. Б. Подагра = Gout / Л. Б. Шлопак // Справочник врача общей практики. – 2020. – № 4. – С. 41-47.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2026-11-01T12:08:35+03:00</dcterms:created>
  <dcterms:modified xsi:type="dcterms:W3CDTF">2026-11-01T12:08:35+03:00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