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№15424 (Мурманск) от 16 декабря 2024
</w:t>
      </w:r>
    </w:p>
    <w:p>
      <w:pPr/>
      <w:r>
        <w:rPr/>
        <w:t xml:space="preserve">Здравствуйте. Интересует учебник Теория и методика воспитания младших школьников, автор Землянская Е.Н.
Здравствуйте. В нашей библиотеке есть интересующая Вас книга:
74.200.26я73; З-53 Землянская, Е. Н. Теория и методика воспитания младших школьников : учебник и практикум для академического бакалавриата : [для студентов высших учебных заведений, обучающихся по педагогическим направлениям и специальностям] / Е. Н Землянская ; Московский педагогический государственный университет. – Москва : Юрайт, 2015. – 506, [1] с. : табл. – (Бакалавр) (УМО ВО рекомендует). (1746422 - ЧЗ 1755628 -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2026-11-01T09:55:41+03:00</dcterms:created>
  <dcterms:modified xsi:type="dcterms:W3CDTF">2026-11-01T09:55:41+03:00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