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№15503 (Красноярский край) от 22 января 2025
</w:t>
      </w:r>
    </w:p>
    <w:p>
      <w:pPr/>
      <w:r>
        <w:rPr/>
        <w:t xml:space="preserve">Здравствуйте, скажите пожалуйста, у вас есть учебники по Аналитико-синтетической переработке информации в электронной форме?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Лаврик, О. Л. Аналитико-синтетическая переработка информации: теоретические основы, аннотирование, реферирование, конспектирование и подготовка дайджестов и обзоров : учебное пособие / О. Л. Лаврик. – Москва : ИНФРА-М, 2025. – 210 с. – (Высшее образование). – URL: https://znanium.ru/catalog/product/2165014 (дата обращения: 25.01.2025). – Режим доступа: электронная библиотечная система «Znanium», по подписке.
Меркулова, А. Ш. Аналитико-синтетическая переработка информации: систематизация документов : учебно-методическое пособие / А. Ш. Меркулова ; Кемеровский государственный институт культуры. – Кемерово : КемГИК, 2018. – 107 с. – URL: https://znanium.com/catalog/product/1041190 (дата обращения: 25.01.2025). – Режим доступа: электронная библиотечная система «Znanium», по подписке.
Рябцева, Л. Н. Аналитико-синтетическая переработка информации: аннотирование и реферирование : практикум для студентов / Л. Н. Рябцева ; Кемеровский государственный институт культуры. – Кемерово : КемГИК, 2019. – 103 с. – URL: https://znanium.com/catalog/product/1154357 (дата обращения: 25.01.2025). – Режим доступа: электронная библиотечная система «Znanium», по подписке.
Сакова, О. Я. Аналитико-синтетическая переработка информации. Предметизация и координатное индексирование информационных ресурсов : учебно-методическое пособие / О. Я. Сакова ; Кемеровский государственный институт культуры. – Кемерово : КемГИК, 2022. – 104 с. – URL: https://znanium.com/catalog/product/2050509 (дата обращения: 25.01.2025). – Режим доступа: электронная библиотечная система «Znanium»,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2026-11-01T05:47:36+03:00</dcterms:created>
  <dcterms:modified xsi:type="dcterms:W3CDTF">2026-11-01T05:47:36+03:00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