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№15569 (Мурманск) от 19 февраля 2025
</w:t>
      </w:r>
    </w:p>
    <w:p>
      <w:pPr/>
      <w:r>
        <w:rPr/>
        <w:t xml:space="preserve">Интересует книга Сухин - 800 логических и математических головоломок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Сухин, И. Г. 800 логических и математических головоломок / И. Г. Сухин. – Москва : АСТ, 2018. – 255 с. : ил. – (Библиотека вундеркинда. Научные сказки).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2026-11-01T01:01:34+03:00</dcterms:created>
  <dcterms:modified xsi:type="dcterms:W3CDTF">2026-11-01T01:01:34+03:00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