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№15579 (Мурманск) от 25 февраля 2025
</w:t>
      </w:r>
    </w:p>
    <w:p>
      <w:pPr/>
      <w:r>
        <w:rPr/>
        <w:t xml:space="preserve">Список литературы для дипломной работы по теме «Формирование у младших школьников умений объяснять явления или описывать свойства объектов посредством использования готовых моделей»
Здравствуйте. Предлагаем Вам библиографический список:
Книги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(Высшее образование). (1730856 - ЧЗ 1730857 - АБ)
Статьи
Барашкина, С. Б. Учет уровня сформированности представлений и понятий младших школьников в процессе организации наблюдений / С. Б. Барашкина // Начальная школа. – 2016. – № 6. – С. 9-13.
Гайсина, Р. С. Моделируя - познаем окружающий мир / Р. С. Гайсина // Начальная школа. – 2006. – № 9. – С. 67-71.
Стребкова, Ю. И. Моделирование как метод ознакомления младших школьников с окружающим миром / Ю. И. Стребкова, М. С. Смирнова // Начальная школа. – 2017. – № 5. – С. 65-68.
Фролов, И. В. О роли цифровых физических лабораторий в формировании естественнонаучной грамотности у младших школьников / И. В. Фролов, О. И. Артюхин, Д. А. Гусев // Начальная школа. – 2023. – № 8. – С. 52-54.
Шептуховский, М. В. Образ природы у младших школьников / М. В. Шептуховский // Школьные технологии. – 2004. – № 5. – С. 64-75.
Шимко, Е. А. Роль модельного подхода к изучению физических явлений в процессе формирования естественнонаучной грамотности учащихся / Е. А. Шимко, Р. М. Утемесов // Школьные технологии. – 2021. – № 5. – С. 26-40.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Алексеева, О. В. Окружающий мир : особенности изучения предмета в начальной школе / О. В. Алексеева, А. А. Арасланова. – Москва : Академия Естествознания, 2017. – 144 с. – URL: https://www.elibrary.ru/item.asp?id=29708912 (дата обращения: 03.03.2025). – Режим доступа: научная электронная библиотека eLIBRARY.RU, после регистрации.
Волкова, И. С. Применение электронного глобуса в современном географическом образовании школьников / И. С. Волкова // Известия Воронежского государственного педагогического университета. – 2022. – № 1. – С. 58-62. – URL: https://reader.lanbook.com/journalArticle/790826#1 (дата обращения: 03.03.2025). – Режим доступа: электронно-библиотечная система «Издательство «Лань», по подписке.
Кравченко, Н. Н. Использование моделей на уроках окружающего мира как способ активизации мыслительной деятельности младших школьников / Н. Н. Кравченко, А. В. Захарова // Международный журнал гуманитарных и естественных наук. – 2022. – № 6-1. – С. 237-240. – URL: https://cyberleninka.ru/article/n/ispolzovanie-modeley-na-urokah-okruzhayuschego-mira-kak-sposob-aktivizatsii-myslitelnoy-deyatelnosti-mladshih-shkolnikov (дата обращения: 03.03.2025).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2026-11-01T01:08:59+03:00</dcterms:created>
  <dcterms:modified xsi:type="dcterms:W3CDTF">2026-11-01T01:08:59+03:00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