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№15581 (Мурманск) от 27 февраля 2025
</w:t>
      </w:r>
    </w:p>
    <w:p>
      <w:pPr/>
      <w:r>
        <w:rPr/>
        <w:t xml:space="preserve">Добрый день! Помогите пожалуйста, мне нужен список литературы для курсовой работы по теме: Актуальность педагогических идей Аделаиды Семеновной Симонович для современного дошкольного образования.
Здравствуйте. Предлагаем Вам библиографический список:
Статьи
Князев, Е. Аделаида Симонович и детство в садах / Е. Князев // Дошкольное воспитание. – 2013. – № 9. – С. 109-118. Из содерж.: В статье рассказывается о создании системы воспитания детей дошкольного возраста, об открытии первых детских садов в России А. Симонович.
Симонович, А. Первые посещения детского сада : по тексту журнала "Детский сад", 1868 г. / А. Симонович // Дошкольное образование : Издательский дом "Первое сентября". – 2009. – 1-15 сент. (№ 17). – С. 5.
Симонович, А. Плохая бонна или обрусение детской? : иностранный язык на заре детского сада / А. Симонович // Дошкольное образование : Издательский дом "Первое сентября". – 2007. – 16-31 янв. (№ 2). – С. 2-3.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Карташова, В. Ф. А. С. Симонович - основательница общественного дошкольного воспитания в России / В. Ф. Карташова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24–25 апреля 2019 года / Под научной редакцией О. Г. Холодковой, Ю. В. Алеевой, Л. И. Сигитовой. – Барнаул, 2019. – С. 21-23. – URL: https://elibrary.ru/item.asp?id=41294655 (дата обращения: 02.03.2025). – Режим доступа: научная электронная библиотека eLIBRARY.RU, после регистрации.
Комарова, И. И. Детский сад в XIX веке / И. И. Комарова // Современное дошкольное образование: теория и практика : сборник научных трудов / Ответственные редакторы А. С. Москвина, А. Л. Третьяков. – Москва : Московский государственный областной педагогический университет, 2023. – С. 89-95. – URL: https://elibrary.ru/item.asp?id=50375688 (дата обращения: 04.03.2025). – Режим доступа: научная электронная библиотека eLIBRARY.RU, после регистрации.
Ниязова, М. Р. Идея преемственности: детский сад - школа в контексте исторической компетентности педагога / М. Р. Ниязова // Реализация компетентностного подхода в системе профессионального образования педагога : сборник материалов ІV Всероссийской научно–практической конференции, Евпатория, 26–24 мая 2017 года. – Евпатория, 2017. – С. 77-81. – URL: https://elibrary.ru/item.asp?id=29886184 (дата обращения: 04.03.2025). – Режим доступа: научная электронная библиотека eLIBRARY.RU, после регистрации.
Помелов, В. Б. Первопроходцы дошкольного образования в России С. А. Люгебиль и А. С. Симонович / В. Б. Помелов. – DOI 10.30853/ped20240005 // Педагогика. Вопросы теории и практики. – 2024. – Т. 9, № 1. – С. 41-48. – URL: https://elibrary.ru/item.asp?id=60409983 (дата обращения: 02.03.2025). – Режим доступа: научная электронная библиотека eLIBRARY.RU, после регистрации.
Психолого-педагогическое наследие А. С. Симонович в контексте современного дошкольного образования / Ж. В. Чуйкова, И. Д. Емельянова, Т. Д. Красова, И. В. Фаустова. – DOI 10.24411/2520-6990-2019-10312 // Colloquium-Journal. – 2019. – № 11-3 (35). – С. 150-153. – URL: https://elibrary.ru/item.asp?id=38304347 (дата обращения: 02.03.2025). – Режим доступа: научная электронная библиотека eLIBRARY.RU, после регистрации.
Пуйлова, М. А. Педагогическое наследие: преемственность в идеях и практике А. С. Симонович / М. А. Пуйлова, К. Папко // Преемственность между дошкольным и начальным общим образованием в условиях реализации федерального государственного образовательного стандарта : материалы IX Международной научной конференции, Таганрог, 19 марта 2022 года. – Ростов-на-Дону, 2022. – С. 151-156. – URL: https://elibrary.ru/item.asp?id=50026400 (дата обращения: 02.03.2025). – Режим доступа: научная электронная библиотека eLIBRARY.RU, после регистрации.
Урунтаева, Г. А. А. С. Симонович и Я. М. Симонович о психологических основах дошкольного воспитания / Г. А. Урунтаева // Актуальные проблемы образования и науки: традиции и перспективы : материалы международной научно-практической конференции, посвященной 55-летию Института дошкольного воспитания и 110-летию со дня рождения А. В. Запорожца, Москва, 15 декабря 2015 года / Федеральное государственное бюджетное научное учреждение «Институт изучения детства, семьи и воспитания Российской академии образования». Том 1. – Москва, 2016. – С. 217-222. – URL: https://elibrary.ru/item.asp?id=27561232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2026-11-01T01:16:03+03:00</dcterms:created>
  <dcterms:modified xsi:type="dcterms:W3CDTF">2026-11-01T01:16:03+03:00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