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№15835 (Мурманская область) от 9 июля 2025
</w:t>
      </w:r>
    </w:p>
    <w:p>
      <w:pPr/>
      <w:r>
        <w:rPr/>
        <w:t xml:space="preserve">Наличие в фондах библиотеки книги: Мишель Марли   Коко Шанель: Я самв мода"
Здравствуйте.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84(4Гем); М28 Марли, М. Коко Шанель. Я сама - мода! : [роман] / Мишель Марли ; перевела с немецкого Марина Эйвадис. – Санкт-Петербург : Аркадия, 2022. – 381 с. – (Жизнь как роман). (1830306 -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2026-10-31T12:12:36+03:00</dcterms:created>
  <dcterms:modified xsi:type="dcterms:W3CDTF">2026-10-31T12:12:36+03:00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