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№15850 (Мурманская область) от 24 июля 2025
</w:t>
      </w:r>
    </w:p>
    <w:p>
      <w:pPr/>
      <w:r>
        <w:rPr/>
        <w:t xml:space="preserve">Наличие в фондах произведений на английском языке:  А. Кристи (любые)?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81.432.1-92; К82 Кристи, А. Poirot's gem cases = Дело о пропавших драгоценностях : selected stories : учеб. пособие по англ. яз. / Агата Кристи ; [сост. Е. Н. Федченко]. – М. : Менеджер, 2004. – 125, [2] с. – (Graded Readers). (1640264 - ИНО)
81.432.1-94:80/84; C56 Christie, A. Five little pigs : [a novel] / Agatha Christie ; предисл., коммент., слов. А. А. Гасиной. – Москва : Айрис-пресс, 2007. – 372, [2] с. : ил. – (Читаем в оригинале). (М-1665590 - ИНО)
81.432.1-94:80/84; C56 Christie, A. One, two, buckle my shoe / Agatha Christie ; коммент. Е. В. Угаровой. – Москва : Айрис-пресс, 2007. – 347, [1] с. : ил. – (Читаем в оригинале). (М-1652208 - ИНО М-1652209 - АБ)
81.432.1-94:80/84; C56 Christie, A. The murder at the vicarage : [книга для чтения на английском языке] / Agatha Christie ; подгот. текста, коммент. и слов. К. Ю. Михно. – Санкт-Петербург : Каро, 2007. – 382, [1] с. : ил. – (Original reading). (М-1664810 - ИНО)
81.432.1-94:80/84; С56 Christie, A. Hickory dickory dock / Aghata Christie ; коммент. А. А. Гасиной. – Москва : Айрис-пресс, 2007. – 317, [1] c. : ил. – (Читаем в оригинале). (М-1654455 - ИНО)
81.432.1-94:80/84; С56 Christie, A. Sparkling cyanide : [a novel] / Agatha Christie ; коммент. Т. Ю. Логачевой ; [ил. Н. И. Воробьева]. – Москва : Айрис-пресс, 2007. – 334, [1] с. : ил. – (Читаем в оригинале). (М-1665589 -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2026-10-31T11:04:51+03:00</dcterms:created>
  <dcterms:modified xsi:type="dcterms:W3CDTF">2026-10-31T11:04:51+03:00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