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№15950 (Мурманск) от 13 октября 2025
</w:t>
      </w:r>
    </w:p>
    <w:p>
      <w:pPr/>
      <w:r>
        <w:rPr/>
        <w:t xml:space="preserve">Добрый день, прошу подобрать мне литературу для проекта по теме: " Психосоматика переедания и эмоционального голода,"
Здравствуйте. Предлагаем Вам библиографический список:
Книги
88.742.12; З-57 Зермати, Ж.-Ф. Аппетит на поводке : узнайте, как перестать заедать проблемы и нормализовать свой вес / Жан-Филипп Зермати ; перевод с французского Д. В. Бондаревского. – Москва : Бомбора : Эксмо, 2025. – 236 с. – (Здоровье на поводке. Укроти свои болезни). (1836992 - ХР)
88.742.16-8я9; К26 Карр, А. Легкий способ избавиться от эмоционального переедания / Аллен Карр и Джон Дайси ; перевод с английского Н. А. Закатаевой. – Москва : Добрая книга, 2023. – 347 с. : ил. (1821037 - ХР )
56.145.0; К43 Кирмичи, А. М. Психосоматика. Как распознать и обезвредить хронический стресс : [методы самопомощи по преодолению болезней "от нервов"] / Артем Кирмичи. – Москва : Бомбора : Эксмо, 2022. – 190, [1] с. : ил., табл. – (Психосоматика. Книги о том, как наши эмоции влияют на здоровье). (1821564 - ХР)
56.14я9; Ш96 Шуров, В. А. Успокойся и слушай доктора / Василий Шуров. – Москва : АСТ, 2022. – 255 с. – (Достоверная медицина). (1818410 - ХР)
Статьи
Плотникова, Е. Ю. Роль психосоматических факторов в формировании заболеваний органов пищеварения / Е. Ю. Плотникова, Т. Ю. Грачева, Я. В. Москвина // Лечащий врач. – 2017. – № 8. – С. 22-27.
Ювенский, Д. Б. Эмоциональное переедание и как с ним бороться / Д. Б. Ювенский // Энергия: экономика, техника, экология. – 2010. – № 11. – С. 78-79.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Вассерман, Л. И. Избыточный вес тела как психосоматическая проблема в контексте психодинамической концепции личности / Л. И. Вассерман, Л. В. Святенко, Е. А. Трифонова // Вестник Санкт-Петербургского университета. Серия 12. Психология. Социология. Педагогика. – 2009. – № 3-2. – С. 186-195. – URL: https://elibrary.ru/item.asp?id=14341957 (дата обращения: 17.10.2025). – Режим доступа: научная электронная библиотека eLIBRARY.RU, после регистрации.
Воденичаров, Е. Психологические факторы, провоцирующие нарушения режима питания / Е. Воденичаров, А. Воденичарова, З. Савова // Вестник по педагогике и психологии Южной Сибири. – 2013. – № 1-2. – С. 86-94. – URL: https://elibrary.ru/item.asp?id=24414848 (дата обращения: 17.10.2025). – Режим доступа: научная электронная библиотека eLIBRARY.RU, после регистрации.
Малкина-Пых, И. Г. Психосоматика : учебник / И. Г. Малкина-Пых. – Москва ; Берлин : Директ-Медиа, 2019. – 423 с. : табл. – URL: https://biblioclub.ru/index.php?page=book&amp;id=595463 (дата обращения: 17.10.2025). – Режим доступа: электронно-библиотечная система «Университетская библиотека онлайн», по подписке.
Мамедова, Е. Н. Психосоматические расстройства переедания: выявление причин и механизмы лечения / Е. Н. Мамедова, Л. В. Мамедова. – DOI 10.34670/AR.2021.81.99.018 // Психология. Историко-критические обзоры и современные исследования. – 2021. – Т. 10, № 5-1. – С. 161-166. – URL: https://elibrary.ru/item.asp?id=47979079 (дата обращения: 17.10.2025).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2026-10-31T06:17:17+03:00</dcterms:created>
  <dcterms:modified xsi:type="dcterms:W3CDTF">2026-10-31T06:17:17+03:00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