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№16010 (н.п. Пушной) от 6 ноября 2025
</w:t>
      </w:r>
    </w:p>
    <w:p>
      <w:pPr/>
      <w:r>
        <w:rPr/>
        <w:t xml:space="preserve">Добрый день, прошу подобрать мне литературу для проекта по теме: "Биология тревожных расстройств"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88.252.1-8; С20 Сарарри, Х. Прощай, тревога : как научиться жить с тревожным расстройством / Хио Сарарри ; перевод с английского А. Баннова. – Москва : Времена ; АСТ, 2023. – 222, [1] с. – (Psychology books). (1820868 - ХР)
88.745.7-8; А72 Антипов, Д. С. Терапия тревожного расстройства и ПТСР / Антипов Дмитрий Сергеевич. – Москва : АСТ; Времена, 2025. – 203, [1] с. : ил., табл. – (Психиатрия. Жизнь с диагнозом). (1834973 - ХР)
88.252.112-8; К15 Кайрос, Н. Фобии : терапия древних страхов современного человека / Наталья Кайрос (Николаенко). – Москва : Времена; АСТ, 2024. – 247, [5] с. : ил. – (Практический тренинг) (Книга-тренажер). (1830706 - ХР)
57.336.14; А91 Астапов, В. М. Тревожные расстройства в детском и подростковом возрасте : теория и практика : монография / В. М. Астапов, Е. Е. Малкова ; Рос. акад. образования, Моск. психол.-социал. ин-т. – Москва : МПСИ ; Воронеж : МОДЭК, 2011. – 367 с. : ил., табл. – (Библиотека психолога). (1715940 - МЕД)
56.14; В18 Варламова, Д. С ума сойти! : путеводитель по психическим расстройствам для жителя большого города : [12+] / Дарья Варламова, Антон Зайниев. – Москва : Альпина Паблишер, 2016. – 325, [1] с. : ил. (1767794 - МЕД)
56.14-321; К56 Ковпак, Д. В. Страх....Тревога... Фобия... Вы можете с ними справиться! : практическое руководство психотерапевта : техники релаксации на DVD / Д. В. Ковпак. – Санкт-Петербург : Наука и Техника, 2017 (макет 2018). – 367 с. : табл. (1787958 - ОБО)
Статьи
Генерализованное тревожное расстройство: психосоматические аспекты и подходы к лечению = Generalized anxiety disorder: psychosomatic aspects and treatment approaches / Л. С. Чутко [и др.] // Журнал неврологии и психиатрии имени С. С. Корсакова. – 2012. – Т. 112, № 1. – С. 40-44.
Григорова, О. В. Современные представления о патогенетической терапии тревожных расстройств = Modern concepts of pathogenetic therapy of anxiety disorders / О. В. Григорова, Р. В. Ахапкин, Ю. А. Александровский // Журнал неврологии и психиатрии имени С. С. Корсакова. – 2019. – Т. 119, № 10. – С. 111-120.
Литвинцев, С. В. Новые возможности терапии тревожных расстройств / С. В. Литвинцев, Ю. П. Успенский, Е. В. Балукова // Российский психиатрический журнал. – 2007. – № 3. – С. 72-78.
Тревожные расстройства в общеклинической практике / Ф. И. Девликамова, Д. Х. Хайбуллина, Ю. Н. Максимов, Л. Р. Кадырова // Медицинский совет. – 2023. – Т. 17, № 6. – С. 95-102.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2026-10-31T03:29:16+03:00</dcterms:created>
  <dcterms:modified xsi:type="dcterms:W3CDTF">2026-10-31T03:29:16+03:00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