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№16016 (Мурманск) от 7 ноября 2025
</w:t>
      </w:r>
    </w:p>
    <w:p>
      <w:pPr/>
      <w:r>
        <w:rPr/>
        <w:t xml:space="preserve">Здравствуйте, пожалуйста, помогите подобрать список актуальной литературы по теме "Развитие мелкой моторики у младших школьников на уроках физической культуры".
Здравствуйте. Предлагаем Вам библиографический список:
Книги
74.200.554я43; И27 Игровые и рифмованные формы физических упражнений : сценки, игры-подражания, комплексы упражнений, стихотворения с движениями / авторы-составители: С. А. Авилова, Т. В. Калинина. – Волгоград : Учитель, 2008. – 111 с. : ил. – (В помощь преподавателю начальной школы). (1689205 - АБ)
74.267.5я723; Т33 Теория и методика физического воспитания детей младшего школьного возраста с практикумом : учебник / под редакцией Т. Ю. Торочковой. – Москва : Академия, 2014. – 271, [1] с. : ил., цв. ил. – (Профессиональное образование). (1758617 - АБ)
Статьи
Лебедева, Л. А. Развитие мелкой моторики руки у младших школьников / Л. А. Лебедева // Начальная школа. – 2012. – № 10. – С. 44-48.
Ледкова, С. В. Физминутки и пальчиковые гимнастики / С. В. Ледкова // Детство. Отрочество. Юность. – 2011. – № 1/2. – С. 75-86.
Смирнова, Л. Гимнастика для пальцев / Л. Смирнова // Спорт в школе. – 2011. – 16-30 апреля (№ 8). – С. 26-30.
Смирнова, Л. Гимнастика для пальцев / Л. Смирнова // Спорт в школе. – 2011. – 1-15 мая (№ 9). – С. 31-36. – Окончание. Начало в № 8.
Смирнова, Л. Говорите правильно : терминология положений и движений рук, кистей и пальцев / Людмила Смирнова // Спорт в школе. – 2010. – 1-15 ноября (№ 21). – С. 16-20.
Электронные ресурсы (с текстами можно поработать в Интернет-зале на 3-м этаже библиотеки)
Гимальдинова, З. Р. Пальчиковая гимнастика как метод развития моторики рук в начальной школе / З. Р. Гильманова // Наука и современность. – 2013. – № 24. – С. 101-105. – URL: https://cyberleninka.ru/article/n/palchikovaya-gimnastika-kak-metod-razvitiya-motoriki-ruk-v-nachalnoy-shkole (дата обращения: 11.11.2025).
Романюк, Н. М. Поинг как средство развития мелкой моторики и координации движения рук у детей младшего школьного возраста на уроках физической культуры / Н. М. Романюк // Физическая культура и здоровьесберегающие технологии в образовательном процессе. – Комсомольск-на Амуре : АмГПГУ, 2015. – С. 119-123. – URL: https://www.elibrary.ru/item.asp?id=23741785 (дата обращения: 11.11.2025). – Режим доступа: научная электронная библиотека eLIBRARY.RU, после регистрации.
Нижниченко, Н. Б. Проблемы развития мелкой моторики у детей / Н. Б. Нижниченко, В. К. Наумкина // Социально-гуманитарное обозрение. – 2024. – № 1. – С. 46-49. – URL: https://cyberleninka.ru/article/n/problemy-razvitiya-melkoy-motoriki-u-detey (дата обращения: 11.11.2025).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2026-10-31T03:29:16+03:00</dcterms:created>
  <dcterms:modified xsi:type="dcterms:W3CDTF">2026-10-31T03:29:16+03:00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