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№16073 (Мурманск) от 11 декабря 2025
</w:t>
      </w:r>
    </w:p>
    <w:p>
      <w:pPr/>
      <w:r>
        <w:rPr/>
        <w:t xml:space="preserve">Отраслевая структура мирового хозяйства
Здравствуйте. Предлагаем Вам библиографический список:
Книги
65.04я73; П12 Паикидзе, А. А. География мирового хозяйства : учебное пособие для студентов высших учебных заведений, обучающихся по направлению 080100 "Экономика / А. А. Паикидзе, А. М. Цветков, Т. С. Шмайдюк. – Москва : ИНФРА-М, 2013. – 254, [1] с. – (Высшее образование) (Бакалавриат). (1734186 - ЧЗ)
65.5я73; Ф20 Фаминский, И. П. Мировое хозяйство: динамика, структура производства, мировые товарные рынки : (вторая половина XX - начало XXI в.) : учебное пособие для студентов высших учебных заведений, обучающихся по специальностям 080102 "Мировая экономика", 080105 "Финансы и кредит" / И. П. Фоминский. – Москва : Магистр, 2010. – 668, [2] с. : ил., табл. (1698314 - ЧЗ 1703730 - АБ)
Статьи
Родионова, И. А. Новая география мировой промышленности: глобальные тренды / И. А. Родионова, Н. А. Слука // География в школе. – 2016. – № 5. – С. 5-14.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Гуреева, М. А. Мировая экономика : учебное пособие / М. А. Гуреева. – Москва : ФОРУМ : ИНФРА-М, 2023. – 368 с. – (Высшее образование). – URL: https://znanium.ru/catalog/product/1913685 (дата обращения: 16.12.2025). – Режим доступа: электронная библиотечная система Znanium, по подписке.
Ломакин, В. К. Мировая экономика : учебник / В. К. Ломакин. – 4-е изд., перераб. и доп. – Москва : Юнити-Дана, 2019. – 688 с. : схем., табл., ил. – URL: https://biblioclub.ru/index.php?page=book&amp;id=685357  (дата обращения: 16.12.2025). – Режим доступа: электронно-библиотечная система «Университетская библиотека онлайн», по подписке.
Лохмутов, С. В. Отраслевая структура экономики стран Южной Азии / С. В. Лохмутов // Вестник Российского университета дружбы народов. Серия: Экономика. – 2009. – № 3. – С. 37-44. – URL: https://cyberleninka.ru/article/n/otraslevaya-struktura-ekonomiki-stran-yuzhnoy-azii (дата обращения: 13.12.2025).
Раджабова, З. К. Мировая экономика : учебник / З. К. Раджабова. – 5-е изд., перераб. и доп. – Москва : ИНФРА-М, 2023. – 369 с. – (Высшее образование). – URL: https://znanium.ru/catalog/product/2008762 (дата обращения: 16.12.2025). – Режим доступа: электронная библиотечная система Znanium, по подписке.
Самусенко, Д. Н. Ключевые тенденции транснационализации мирового хозяйства: динамика, география, отраслевая структура / Д. Н. Самусенко // Вестник Московского городского педагогического университета. Серия: Естественные науки. 2016. – № 1 (22). – С. 18-34. – URL: https://cyberleninka.ru/article/n/klyuchevye-tendentsii-transnatsionalizatsii-mirovogo-hozyaystva-dinamika-geografiya-otraslevaya-struktura (дата обращения: 16.12.2025).
Хасбулатов, Р. И. Высокотехнологичные отрасли в мировой экономике: современные тенденции / Р. И. Хасбулатов, А. Р. Бяшарова // Россия и Азия. – 2021. – № 2 (16). – С. 64-77. – URL: https://elibrary.ru/item.asp?id=48069776 (дата обращения: 16.12.2025). – Режим доступа: научная электронная библиотека eLIBRARY.RU, после регистрации.
Цыпин, И. С. Мировая экономика : учебник / И.С. Цыпин, В.Р. Веснин. – 2-е изд., перераб. и доп. – Москва : ИНФРА-М, 2024. – 288 с. – (Высшее образование). – URL: https://znanium.com/catalog/product/2084531 (дата обращения: 16.12.2025).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2026-10-31T00:11:38+03:00</dcterms:created>
  <dcterms:modified xsi:type="dcterms:W3CDTF">2026-10-31T00:11:38+03:00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