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№16177 (Мурманская область) от 24 февраля 2026
</w:t>
      </w:r>
    </w:p>
    <w:p>
      <w:pPr/>
      <w:r>
        <w:rPr/>
        <w:t xml:space="preserve">Литература, посвященная песням поморов: тексты, рассказы о том как их собирали, сведения об исполнительницах. Желательно книжный формат, без периодических изданий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82.3(2=Рус)кр; Б20 Балашов, Д. М. Русские свадебные песни Терского берега Белого моря. – Ленинград : Музыка. Ленинградское отделение, 1969. - 166 с. : нот. ил. (621961 - ХР-Обяз.экз. 621847 - ХР 621848 - ХР)
85.73кр; В18 Варзужскому народному хору - 70 лет / [ответственный за выпуск И. Б. Дубовская]. – Мурманск : Мурманский областной Центр творчества и досуга, 2006. - [12] с., включ. обл. : ил., фот. (1639322 - ХР-Обяз.экз. 1639323 - ХР 1639324 - ОКСЛ)
85.313(2)кр; Г61 Голосунья из Чапомы : сборник очерков о Терском береге и Августе Владимировне Алексеевой (Сурядовой) / автор-составитель Станислав Бородкин. - Санкт-Петербург : [б. и.], 2014. - 67 с. : ил., портр. (1752627 - ХР-ООЭ)
78.381кр; К90 Культура и экология Поморья: взаимосвязи в интересах устойчивого развития : материалы международной научно-практической конференции, 23-27 октября 2006 г., п. Умба, с. Варзуга / [составитель Семенова Л. А.]. - Мурманск : МГОУНБ, 2007. - 84 с. : ил. – Из содерж.: Песенные традиции Терского берега Белого моря : тезисы доклада / Дубовская И. Б. - С. 45-46. (1642798 – ХР 1642799 – ОКСЛ 1642800 - НМО)
85.314; П67 Поют поморы : [фотоальбом / автор-составитель Виктор Васильев]. - Санкт-Петербург : Сатис, 2004. - 82 с. : ил., цв. ил., портр. (1744969 - ХР)
85.92кр; Р36 Рекрутские песни Белого моря : [ноты] / [составитель И. Дубовская]. – Мурманск : МОЦТиД, 2004. - 70 с. : ил. - (Из серии сборников «Песни Кольских поморов»). (Н-1628462 - ХР-Обяз.экз. Н-1628463 - ХР)
82.3(2=Рус)06; Р62 Рождественская, Н. С. О рыбаках, морских зверобоях и охотниках : народные сказы, сказки, песни и частушки, пословицы / Н. С. Рождественская. - [Архангельск] : Книжное издательство, 1952. - 187 с. (193732 - ХР)
82.3(2=Рус)06кр; Р93 Рыбацкие песни и сказы / запись текстов Р. Липец. – Москва : Госкультпросвет, 1950. - 218 с., [11] л. ил. (130106 - ХР-Обяз.экз.)
63.3(2Рос-4Мур)кр; У93 Ушаковские чтения : материалы I научно-практической межрегиональной краеведческой конференции памяти профессора И.Ф. Ушакова, 2-3 марта 2004 г. / Мурманский государственный педагогический университет и др. - Мурманск : МГПУ, 2004. - 375 с. – Из содерж.: Музыкально-эстетическая характеристика поморских народных традиций (Этномузыкологический аспект) / Е. Г. Трудкова. - С. 253-259. (1625728 - ХР-Обяз.экз.1625880 – ХР 1625881 – ОКСЛ 1625879 – ХР)
63.3(2Рос-4Мур)кр; Ч-21 Чарнолуские чтения : материалы межвузовской научно-практической конференции, 24-26 марта 2008 года. Ч. 2 / [редколлегия: Л. С. Вагинова и др.]. - Мурманск : Мурманский государственный педагогический университет, 2009. - 120 с. – Из содерж.: Детский музыкальный обрядовый фольклор поморов Кольского Севера / Н. Н. Елисова. - С. 49-54. (1684283 - ХР-Обяз.экз.1684284 - ХР-Обяз.экз.)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2026-10-30T19:21:14+03:00</dcterms:created>
  <dcterms:modified xsi:type="dcterms:W3CDTF">2026-10-30T19:21:14+03:00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