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№16206 (Мурманск) от 6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страницу: https://code.visualstudio.com/docs/editor/whyvscode
Why did we build Visual Studio Code? // Visual Studio Code : [site]. – 2026. – URL: https://code.visualstudio.com/docs/editor/whyvscode (дата обращения: 06.03.2026).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