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№16249 (Мурманск) от 1 апреля 2026
</w:t>
      </w:r>
    </w:p>
    <w:p>
      <w:pPr/>
      <w:r>
        <w:rPr/>
        <w:t xml:space="preserve">Подобрать литературу для индивидуального проекта по теме Распад СССР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Абдулаев, С. О. Распад СССР: причины и последствия / С. О. Абдулаев, М. Д. Борисов, З. Х. Бакирова // Матрица научного познания. – 2025. – № 3-2. – С. 50-53. – URL: https://www.elibrary.ru/item.asp?id=80534927 (дата обращения: 02.04.2026). – Режим доступа: научная электронная библиотека eLIBRARY.RU, после регистрации.
История России : учебник для студентов неисторических специальностей и направлений подготовки / А. А. Горский, А. Г. Гуськов, В. Н. Захаров [и др.] ; отв. ред. Ю. А. Петров. – Москва : Наука, 2024. – 523 с. : ил. –URL: https://biblioclub.ru/index.php?page=book&amp;id=718433  (дата обращения: 14.03.2026). – Режим доступа: электронно-библиотечная система «Университетская библиотека онлайн», по подписке.
Махсудова, Л. С. Распад СССР: причины, основные этапы, последствия / Л. С. Махсудова // Молодые ученые в решении актуальных проблем науки : cборник материалов Всероссийской научно-практической конференции студентов, аспирантов и молодых ученых (с международным участием), посвященной 10-летию науки и технологий, Красноярск, 17–18 апреля 2025 года. – Красноярск : Сибирский государственный университет науки и технологий им. акад. М.Ф. Решетнева, 2025. – С. 1939-1941. – URL: https://www.elibrary.ru/item.asp?id=83234977 (дата обращения: 02.04.2026). – Режим доступа: научная электронная библиотека eLIBRARY.RU, после регистрации.
Уразова, С. А. К вопросу о причинах распада СССР / С. А. Уразова, Д. В. Фомичев // Государство, право, общество: проблемы взаимодействия (политология, юридические науки, история, религиоведение, социология) : Сборник статей VI Международной научно-практической конференции, Пенза, 29–30 апреля 2019 года / Под редакцией Н.Г. Карнишиной. Том Выпуск VI. – Пенза : Автономная некоммерческая научно-образовательная организация «Приволжский Дом знаний», 2019. – С. 51-55. – URL: https://www.elibrary.ru/item.asp?id=39534315 (дата обращения: 02.04.2026). – Режим доступа: научная электронная библиотека eLIBRARY.RU, после регистрации.
Хапчаев, С. Т. К вопросу о причинах распада СССР / С. Т. Хапчаев, В. Г. Кокорев // Современные вопросы государства, права, юридического образования : Сборник научных трудов по материалам XVIII Международной научно-практической конференции, Тамбов, 22 декабря 2022 года / Редколлегия: А.В. Лапаева, Н.С. Ельцов, О.В. Моисеева. – Тамбов : Издательский дом "Державинский", 2023. – С. 122-127. – URL: https://www.elibrary.ru/item.asp?id=50751690 (дата обращения: 02.04.2026). – Режим доступа: научная электронная библиотека eLIBRARY.RU, после регистрации.
См. также ответ на запрос № 13080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2026-10-30T16:03:04+03:00</dcterms:created>
  <dcterms:modified xsi:type="dcterms:W3CDTF">2026-10-30T16:03:04+03:00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