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№16270 (Мурманская область) от 8 апреля 2026
</w:t>
      </w:r>
    </w:p>
    <w:p>
      <w:pPr/>
      <w:r>
        <w:rPr/>
        <w:t xml:space="preserve">Здравствуйте. Какие материалы есть в вашей библиотеке по теме " История образования Ловозерского округа".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28.088л6; Л68 Ловозерский район / Жиров Д. В. [и др.]. - Санкт-Петербург : Ника, 2008. - 144, [32] л. цв. ил. : ил., карты, фот. – Из содерж.: Исторический очерк. – С. 29-44. (1688131 - ХР-Обяз.экз. 1688132 - ХР-Обяз.экз.)
63.3(2Рос-4Мур); У11 У карты Кольского полуострова : сборник очерков о прошлом и настоящем Мурманской области. – Мурманск : Книжная редакция "Полярной правды", 1957. - 131 с. : ил. – Из содерж.: Новая жизнь саами / Е. Михайловский. - С. 121-126 ; В Ловозерской тундре / А. Витол. - С. 127-130. (331633 - ХР-Обяз.экз. 331634 - ХР 333561 - ХР 333565 - ХР)
63.3(2Рос-4Мур)кр; У93 Ушаков, И. Ф. Ловозеро / И. Ф. Ушаков, С. Н. Дащинский. – Мурманск : Мурманское книжное издательство, 1988. - 191 с. : ил. - (Города и районы Мурманской области). (1365525 - ХР 1365518 - АБ 1365519 - АБ 1365521 - ОКСЛ)Электронная копия доступна на сайте электронной библиотеки "Кольский Север". URL:  http://kolanord.ru/html_public/col_avtory/UshakovIF/UshakovIF_Lovozero_1988/index.html (дата обращения: 10.04.2026).
Статьи
Дащинский, С. Ловозеро и ловозерцы / С. Дащинский // Ловозерская правда. - 1995. - 6 нояб. - С. 2 ; 7 нояб. - С. 4-6.
Достанко, М. А. Ловозерье - жемчужина Кольская полуострова / М. А. Достанко, Н. И. Куроптева // Комсомольская правда. - 2013. - 14 мая (№ 64). - С. 14 (КП-Мурманск).
Ломакин, Ю. Они делали историю района : 60 героических лет / Ломакин Ю. // Ловозерская правда. - 1977. – 23 авг. ; 22 окт.
Филиппов, В. П. Как это было / В. П. Филиппов // Ловозерская правда. - 2000. - 30 июня, 7, 14, 21, 28 июля, 4 авг.
Филиппов, В. П. Как это было : к страницам истории [Ловозерского] района / В. П. Филиппов // Ловозерская правда. - 2005. - 14 янв. - С. 3 ; 11 марта. - С. 5 ; 25 марта. - С. 6 ; 1 апр. - С. 7 ; 29 апр. - С. 4 ; 3, 10 июня. - С. 8 ; 17 июня. - С. 3 ; 24 июня. - С. 6 ; 8 июля. - С. 4 ; 22 июля. - С. 2 ; 29 июля. - С. 4 ; 5, 12, 19 авг. - С. 3.
425 лет - хроника событий // Ловозерская правда. - 1999. - 11 июня. - С. 2, 4, 6, 7.
Электронные ресурсы
105 лет образования Ловозерской волости // Ловозерская правда. - 2025. - 7 марта (№ 9). - С. 4. - URL: https://vivaldi.mgounb.ru/stat%60qi/lovozerskaya-pravda_2025-03-07_n9_s4.pdf/view/ (дата обращения: 10.04.2026).
С уважением, главный библиограф центра краеведения Орешко М. 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2026-10-30T14:06:59+03:00</dcterms:created>
  <dcterms:modified xsi:type="dcterms:W3CDTF">2026-10-30T14:06:59+03:00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