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№1670 (Мурманск) от 24 марта 2010
</w:t>
      </w:r>
    </w:p>
    <w:p>
      <w:pPr/>
      <w:r>
        <w:rPr/>
        <w:t xml:space="preserve">Здравствуйте! Помогите, пожалуйста, подобрать литературу для курсовой работы по теме: "КОНЦЕПЦИИ РАЗДЕЛЕНИЯ ВЛАСТИ: ИСТОРИЯ И СОВРЕМЕННОСТЬ". Заранее спасибо.
Здравствуйте, Анатолий. Предлагаем Вам издания, которые можно заказать через межбиблиотечный абонемент из фондов нашей библиотеки, обратившись в ближайшую библиотеку по месту жительства, работы, учебы:
Книги
67.08я73 ; Б24 Баренбойм, П. Д. 3000 лет доктрины разделения властей. Суд Сьютера : учеб. пособие. - М. : Белые альвы, 1996. - 174 с. (1545225 - ХР)
66.1(0)5 ; Б28 Батиев, Л. В. Политические и правовые учения XVII века / Л. В. Батиев ; Ассоц. "Юрид. центр". - СПб. : Изд-во Р. Асланова "Юрид. центр Пресс", 2006. - 346 с. (1640631 - ХР)
67.0я73 ; П78 Проблемы теории государства и права : [учеб. для студентов высш. учеб. заведений, обучающихся по спец. "Юриспруденция" / Марченко М. Н. и др.] ; под ред. М. Н. Марченко ; Моск. гос. ун-т им. М. В. Ломоносова, Юрид. фак. - 2-е изд., перераб. и доп. – М. : НОРМА, 2008. - 783 с. (1663482 - ЧЗ ; 1663483 - АБ)
67.0 ; Т62 Тосунян, Г. А. Деньги и власть : теория разделения властей и современность / Г. А. Тосунян, А. Ю. Викулин ; Ин-т государства и права Рос. акад. наук. Сектор "Банк. право". - М. : Акад. нар. хоз-ва при Правительстве Рос. Федерации : Дело, 1998. - 87 с. (1575066 - ЧЗ)
67.80 ; Э67 Энтин, Л. М. Разделение властей : опыт соврем. государств / Л. М. Энтин. - М. : Юрид. лит., 1995. - 174 с. (1541609 - ХР)
Следующее издание Вы можете заказать из других библиотек, обратившись в ближайшую библиотеку по месту жительства, работы учебы:
Агабеков, Г. Б. Концепция разделения властей: история и современность : науч.-аналит. обзор / Агабеков Г. Б. - М. : Изд-во ИНИОН РАН, 1992. - 54 c.
Электронные ресурсы 
Блажич, Н. И. Модели разделения властей в правовом государстве [Электронный ресурс] : дис. ... канд. юрид. наук : 12.00.01 / Блажич Наталья Игоревна. – Электрон. дан. -  М., 2004. – 173 с. - Режим доступа: http://diss.rsl.ru/, регламентир. (25.03.10).
Болдырева, Р. С. Разделение властей : теорет.-правовые аспекты [Электронный ресурс] : дис. ... канд. юрид. наук : 12.00.01 / Болдырева Раиса Степановна. – Электрон. дан. -  М., 1998. - 164 с. – Режим доступа: http://diss.rsl.ru/, регламентир. (25.03.10).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2026-10-31T10:02:49+03:00</dcterms:created>
  <dcterms:modified xsi:type="dcterms:W3CDTF">2026-10-31T10:02:49+03:00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