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№2898 () от 13 сентября 2011
</w:t>
      </w:r>
    </w:p>
    <w:p>
      <w:pPr/>
      <w:r>
        <w:rPr/>
        <w:t xml:space="preserve">Здравствуйте, нужна литература по теме: История российского либерализма. Спасибо.
Здравствуйте, Марина. Предлагаем Вам следующие издания:
Книги
66.1(2)53-18; Г58 Гоголевский, А. В. Очерки истории русского либерализма XIX - начала ХХ века / А. В. Гоголевский. - СПб. : Изд-во С.-Петерб. ун-та, 1996. – 153 с. (1544993 - ХР)
66.1(2)5; Л47 Леонтович, В. В. История либерализма в России, 1762-1914 : [пер. с нем.] / В. В. Леонтович. - М. : Рус. путь : Полиграфресурс, 1995. - 548 с. : портр. - (Исследования новейшей русской истории: ИНРИ / под общ. ред. А. И. Солженицина). (1530216 – ХР 1534100 - ХР 1572107 - АБ 1610682 - ЧЗ)
66.1(2)53-18; О-62 Опыт русского либерализма : антология / [редкол.: В. М. Бакусев и др.]. - М. : Канон+ : ОИ "Реабилитация", 1997. - 476 с. - (История философии в памятниках). - Библиогр. в примеч. (1583614 - ХР)
66.1(2)53-18; Р76 Российский либерализм: идеи и люди / Фонд "Либер. миссия" ; под общ. ред. А. А. Кара-Мурзы. - [2-е изд., испр. и доп.]. – М. : Новое изд-во, 2007. - 900 с. : портр. (1655317 - ХР)
66.1(2)5-18я2; Р76 Российский либерализм середины XVIII - начала XX века : энциклопедия / Ин-т обществ. мысли ; редкол.: В. В. Шелохаев [и др.]. – М. : РОССПЭН, 2010. - 1084 с. : ил., портр., факс. (1694337 - ЦСС)
Статьи
Кичеев, В. Г. Историография российского либерализма периода революции 1905-1907 гг. / В. Г. Кичеев // Власть. - 2009. - N 5. - С. 128-132.
Криницкая, Г. С. Проблема либерализма в исторической концепции Б. Н. Чичерина / Г. С. Криницкая // Отечественная история. - 2006. - N 3. - С. 162-165. 
Медушевская, Н. Ф. Идеи либерализма на русской почве : история и современность / Медушевская Н. Ф. // История государства и права. - 2007. - N 9. - С. 9-12.
Шнейдер, К. И. Генезис русского либерализма: постановка проблемы / К. И. Шнейдер // Власть. - 2009. - N 6. - С. 125-127.
Шнейдер, К. И. Образы исторической науки в раннем русском либерализме / Константин Шнейдер // Власть. - 2011. - N 5. - С. 51-55.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2026-11-07T18:02:05+03:00</dcterms:created>
  <dcterms:modified xsi:type="dcterms:W3CDTF">2026-11-07T18:02:05+03:00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