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№2953 (Рязанская область) от 30 сентября 2011
</w:t>
      </w:r>
    </w:p>
    <w:p>
      <w:pPr/>
      <w:r>
        <w:rPr/>
        <w:t xml:space="preserve">Здравствуйте! Пожалуйста подберите список литературы по теме "Популярная литературная библиография на современном этапе"
Здравствуйте, Ольга.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78.55; Д13 Давыдова, М. И. Литературная библиография : учеб.-практ. пособие / М. И. Давыдова. - М. : Либерея - Бибинформ, 2005. - 96 с. - (Серия "Библиотекарь и время. XXI век" : 100 вып. ; N 23). (1633301 - НМО 1639960 – НМО) 
78.53;Р76 Российское библиографоведение: итоги и перспективы : сб. науч. ст. / [М. Г. Вохрышева и др. ; редкол.: М. Г. Вохрышева и др. ; сост., науч. ред., предисл.: Т. Ф. Лиховид]. - М. : Гранд,  2006. - 681 с. : ил. - (Специальный издательский проект для библиотек). - Из содерж.: Литературная библиография и отраслевое литературное библиографоведение / М. И. Давыдова. - С. 537-555. (1640498 - ИБС 1643953 - АБ 1643954 - НМО)
Статьи
Давыдова, М. И. Библиография текстов и переводов в научно-вспомогательной литературной библиографии / М. И. Давыдова // Мир библиографии. - 2003. - N 6. - С. 2-7.
Давыдова, М. И. Литературная библиография: объект, специфика, функции / М. И. Давыдова// Мир библиографии.- 2001. - N 3. - С. 32-38.
Давыдова, М. И. Научное наследие С. А. Трубникова и современная литературная библиография / М. И. Давыдова // Мир библиографии. - 2003. - N 3. - С. 22-24. 
Урусова, Л. Н. Литературная рекомендательная библиография и популярное литературоведение/ Л. Н. Урусова // Мир библиографии. - 2000. - N 5. - С. 23-27.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2026-11-07T17:42:06+03:00</dcterms:created>
  <dcterms:modified xsi:type="dcterms:W3CDTF">2026-11-07T17:42:06+03:00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