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№2999 () от 11 октября 2011
</w:t>
      </w:r>
    </w:p>
    <w:p>
      <w:pPr/>
      <w:r>
        <w:rPr/>
        <w:t xml:space="preserve">Учусь на курсах усовершенствования специалистов здравоохранения .Мне нужно не менее 5 источников информации для написания реферата на тему "Линейно-функциональная структура управления"
Здравствуйте, Марина. Предлагаем Вам библиографический список:
Книги 
60.823.2я73; Б24 Баринов, В. А. Организационное проектирование : учебник : [для слушателей образоват. учреждений, обучающихся по программе MBA и другим программам подгот. управляющих кадров] / В. А. Баринов ; Ин-т экономики и финансов "Синергия". – М. : ИНФРА-М, 2010. - 383 с. : ил. - (Серия учебников для программы MBA (Master of Business Administration)). (1698240 - ЧЗ 1698241 - АБ)
65.495-21; Д24 Двойников, С. И. Менеджмент в сестринском деле : учеб. пособие : [для слушателей системы послевуз. подгот. специалистов с высш. сестр. образованием по специальности 040601 "Упр. сестр. деятельностью"] / С. И. Двойников. - Изд. 2-е. – Ростов н/Д : Феникс, 2007. - 511 с. - (Серия "Высшее образование"). (1649406 - МЕД)
65.495-21я723; Д69 Дорошенко, Г. В. Менеджмент в здравоохранении : [учеб. пособие для студентов учреждений сред. проф. образования, обучающихся по специальности 0602 "Менеджмент (по отраслям)"] / Г. В. Дорошенко, Н. И. Литвинова, Н. А. Пронина. - Изд. 2-е, испр. и доп. – М. : ФОРУМ : ИНФРА-М, 2006. - 156 с. : ил., табл. - (Профессиональное образование). (1654995 - МЕД)
65.495-21M; К17 Калашников, К. Н. Организационно-экономические факторы управления региональной системой здравоохранения : автореф. дис. …  канд. экон. наук : 08.00.05 / Калашников Константин Николаевич ; [Учреждение Рос. акад. наук Ин-т социал.-экон. развития территорий РАН]. – Апатиты : Изд-во Ин-та экон. проблем, 2011. - 23 с. : ил., табл. - На правах рукоп. (1699976 - ХР)
65.495(2Рос-4Мур)кр; К64 Конев, К. А. Подсистема здравоохранения в системе регионального хозяйства: формирование рациональной организации и финансирования : автореф. дис. … канд. экон. наук : 08.00.05 / Конев Константин Анатольевич. – Апатиты : Ин-т экон. проблем КНЦ РАН, 2009. - 25 с. : ил., табл. - На правах рукоп. (1688572 - ХР)
65.495; И20 Иванов, В. В. Медицинский менеджмент / В. В. Иванов, П. В. Богаченко. – М. : Инфра-М, 2011. - 254 с. : ил. - (Национальные проекты). (1703531 - МЕД)
65.9(2Рос)495; Р47 Решетников, А. В. Процессное управление в социальной сфере : руководство / А. В. Решетников. - М. : Медицина, 2001. - 503 с. - Библиогр.: с. 493-503 (1597112 - МЕД)
65.9(2Рос)29; М27 Маркушевич, О. Г. Свободная экономика и управление предприятием / О. Г. Маркушевич. - СПб. : Политехника, 1993. - 488 с. (1508770 - ХР 1508773 - ЧЗ 1508777 - АБ)
Статья
Устинова, Д. В. Эволюция организационных структур управления аптечными организациями / Л. В. Устинова, Л. Н. Логунова, О. С. Малышева // Новая аптека. Эффективное управление. - 2010. - N 1. - С. 31-34.
Дополнительную информацию Вы можете получить в Отделе медицинской и естественнонаучной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