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№3130 () от 9 ноября 2011
</w:t>
      </w:r>
    </w:p>
    <w:p>
      <w:pPr/>
      <w:r>
        <w:rPr/>
        <w:t xml:space="preserve">Здравствуйте! Помоги с подбором материалом по теме "Биохимический состав морских водорослей" для написания курсовика.
Здравствуйте, Павел! Предлагаем Вам список литературы:
Книги
28.591.2 кр; Б24 Барашков, Г. К. Химия водорослей. - М. : Изд-во Акад. наук СССР, 1963. - 141 с. (733653 - ХР)
28.591.2; Б24 Барашков, Г. К. Сравнительная биохимия водорослей / Г. К. Барашков. - М. : Пищевая пром-сть, 1972. - 336 с. (743514 – ХР 748904 - АБ)
28.591.2; Б63 Биохимия синезеленых водорослей / [Е. Г. Судьина и др.]. – Киев : Наук. думка, 1978. - 263 с. (1024014 - ХР)
28.591.2; М54 Методы физиолого-биохимического исследования водорослей в гидробиологической практике / [Л. А. Сиренко и др.]. – Киев : Наук. думка, 1975. - 247 с. (871834 - ХР)
28.591я73; Н41 Негруцкий, С. Ф. Физиология и биохимия низших растений : [учеб. пособие для ун-тов по спец. "Биология", "Зоология и ботаника", "Физиология", "Биохимия"] / С. Ф. Негруцкий. – Киев : Выща шк., 1990. - 191 с. (1411377 - ХР) 
28.591.2; Ц27 "Цветение воды" / АН УССР, Комис. Президиума АН УССР по проблеме борьбы с "цветением" воды, Ин-т гидробиологии. – Киев : Наук. думка, 1968-1969.  
Вып. 2 : Вопросы физиологии, биохимии, токсикологии и использования синезеленых водорослей. – 1969. - 265 с. (631600 - 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