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№3135 (Мурманск) от 9 ноября 2011
</w:t>
      </w:r>
    </w:p>
    <w:p>
      <w:pPr/>
      <w:r>
        <w:rPr/>
        <w:t xml:space="preserve">Подскажите литературу на тему: Адаптивный профессиогенез развития личности военнослужащего.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88М ; О-23 Образование и наука : достижения, задачи и перспективы. Секция "Актуальные проблемы психологии развития и акмеологии". - Мурманск : НОУ "МГИ", 2006. - 54 с. – Из содерж.: Выявление профессионально-важных качеств руководителя воинского коллектива / И. И. Агатий - С. 4-9. (1638061 – ХР) 
Статьи
Бойцерук, А. Адаптация курсантов к учебно-профессиональной деятельности / А. Бойцерук // Морской сборник. - 2006. - N 8. - С. 38-40. 
Ермолаева Е. П. Преобразующие и идентификационные аспекты профессиогенеза / Е. П. Ермолаева // Психологический журнал. – 1998. – Т. 19, N 4. – С. 80-87.
Ермолаева, Е. П. Социальные функции и стратегии реализации профессионала в системе "человек-профессия-общество" / Е. П. Ермолаева // Психологический журнал. - 2005. - Т. 26, N 4. - С. 30-40. - Библиогр.: с. 39-40 (23 назв.).
Коршевер, Н. Г. Особенности адаптации военнослужащих, проходящих военную службу по призыву в течение года / Н. Г. Коршевер, Д. А. Ситмбетов // Военно-медицинский журнал. - 2011. - Т. 332, N 6. - С. 73-74.
Ляшенко, М. В. Аксиологические особенности смысловой сферы личности военнослужащих-женщин вузов МО РФ / М. В. Ляшенко // Вестник Московского университета. Сер. 14, Психология. - 2007. - N 2. - С. 133-137.
Морозова, З. С. Социальная адаптация военнослужащих женского пола к условиям военной службы / З. С. Морозова // Социально-гуманитарные знания. - 2009. - N 3. - С. 318-325.
Семенцов, В. К. Закономерности психофизиологической адаптации к военно-профессиональной деятельности военнослужащих Северного флота / В. К. Семенцов [и др.] // Военно-медицинский журнал. - 2010. – N 3. - С. 47-52.
Электронные ресурсы (с текстами документов можно поработать в Залах каталогов и электронных ресурсов на 3-м этаже библиотеки)
Дорофеев, И. И. Состояние нервной системы у военнослужащих с признаками нервно-психической неустойчивости на начальном этапе военно-профессиональной адаптации [Электронный ресурс] : дис. … канд. мед. наук. : 14.00.13 / Дорофеев Иван Иванович. – Электрон. дан. – СПб., 2005. - 169 c. – Режим доступа: http://sigla.rsl.ru, регламентир.(12.11.2011).
Дорфман, Ю. Р. Оценка и оптимизация адаптации военнослужащих, проходящих военную службу по контракту, к условиям военно-профессиональной деятельности [Электронный ресурс] : дис. … канд. мед. наук : 03.00.13 / Дорфман Юлий Робертович. – Электрон. дан. - Саратов, 2008. - 226 с. - Режим доступа: http://sigla.rsl.ru, регламентир.(12.11.2011).
Следующее издание или фрагмент из него можно также заказать через межбиблиотечный абонемент из фондов других библиотек страны:
Мосягин, И. Г. Психофизиология адаптации военно-морских специалистов : монография / И. Г. Мосягин. - Архангельск : Изд-во Сев. гос. мед. ун-та, 2009. - 248 с. 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2026-11-07T16:03:46+03:00</dcterms:created>
  <dcterms:modified xsi:type="dcterms:W3CDTF">2026-11-07T16:03:46+03:00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