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№3165 () от 17 ноября 2011
</w:t>
      </w:r>
    </w:p>
    <w:p>
      <w:pPr/>
      <w:r>
        <w:rPr/>
        <w:t xml:space="preserve">Здравтсвуйте! Помогите, пожалуйста, подобрать литературу для курсовой работы по теме "Место инфинитивных предложений в школьном синтаксисе". Заранее большое спасибо.
Здравствуйте, Маргарита. Предлагаем Вам библиографический список:
Книги
74.268.12 ; И18 Иваненко, В. К. Изучение синтаксиса в школе : пособие для учителя / В. К. Иваненко. - Киев : Рад. шк., 1991. - 157 с. - (Библиотека учителя русского языка и литературы). (1455644 - ХР) 
74.268.12 ; Ф53 Филиппенко, К. К. Школьный синтаксис в блоках / К. К. Филиппенко. - Казань : Изд-во Казан. ун-та, 1992. - 91 с. - Библиогр.: с. 93. (1508111 - ХР) 
Статьи
Воителева, Т. М. Работа над синтаксическими ошибками на уроках русского языка / Т. М. Воителева // Русский язык в школе. - 2004. - N 3. - С. 12-20.
Голубева, Г. Л. Роль морфологических особенностей глагола и глагольных форм в художественном тексте (на примере произведений М. А. Осоргина) : урок-проект по программе Н. Г. Гольцовой, 10-й кл. / Г. Л. Голубева // Русский язык : метод. газ. для учителей-словесников. - 2010. - 16-30 нояб. (N 22). - С. 33-35.
Гусарова, И. В. Углубленное изучение русского языка. VIII класс. Односоставные предложения / И. В. Гусарова // Русская словесность. - 2002. - N 6. - С. 37-43.
Иванова, Н. А. Из опыта работы с односоставными предложениями / Н. А. Иванова // Русский язык в школе. - 2008. - N 8. - С. 19-21. - Библиогр. в подстроч. примеч.
Кулакова, Е. Ю. Виды односоставных предложений : с ориентацией на учеб. рус. яз. под ред. М. В. Панова. 11-й кл. / Е. Ю. Кулакова // Русский язык : метод. газ. для учителей-словесников. - 2010. - 16-30 июня (N 12). - С. 11-17.
Курышева, М. В. Сложные случаи выделения членов предложения, выраженных инфинитивом / М. В. Курышева // Начальная школа. - 2006. - N 2. - С. 90-93.
Ларикова, И. Е. Односоставные предложения : обобщающий урок. 8 кл. / И. Е. Ларинова // Русский язык : метод. газ. для учителей-словесников. - 2008. - 16-31 янв. (N 2). - С. 7-10. -Библиогр.: 5 назв.
Ларина, Г. В. Односоставные предложения. Неполные предложения : урок-практикум в 8 кл. / Г. В. Ларина // Русский язык : еженед. метод. газ. для учителей-словесников. - 2004. - 23-30 нояб. (N 44). - С. 5-6.
Яковлева, Г. А. Односоставные и неполные предложения в поэзии Пушкина / Г. А. Яковлева // Русская словесность. - 2008. - N 1. - С. 62-66.
Предлагаем Вам также ознакомиться с ответами NN 2735, 3306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 : например, все поля - синтаксис* и ББК - 74*.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