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№3211 () от 29 ноября 2011
</w:t>
      </w:r>
    </w:p>
    <w:p>
      <w:pPr/>
      <w:r>
        <w:rPr/>
        <w:t xml:space="preserve">Добрый день, помогите пожалуйста подобрать литературу для дипломнтой работы по теме "Проблемы развития молодёжного предпринимательства в Мурманской области". Заранее благодарю!
Уважаемая Мария, на Ваш запрос предлагаем следующие источники:
Антонова, О. Деньги на бизнес : молодые предприниматели могут получить приличную субсидию / О. Антонова // Вечерний Мурманск. - 2011. - 15 сент. (N 171). - С. 3.
Антонян, Н. Есть сомнения? Отбросьте! : в Мурм. технолог. колледже сервиса открылась бизнес-школа / Н. Антонян ; фот. С. Ещенко // Мурманский вестник. - 2011. - 6 мая (N 79). - С. 2.
Иванова, С. А. Заботливая няня для малого бизнеса : интервью с генер. директором Мурм. агентства поддержки малого и сред. бизнеса / С. А. Иванова ; беседовала Л. Кац ; фот. авт. // Мурманский вестник. - 2011. - 15 февр. (N 6). - С. 8-9.
Коваленко, А. Азарт бизнеса : наш земляк в числе лучших на Северо-Западе страны : интервью с предпринимателем / А. Коваленко ; вела З. Кабыш // Мурманский вестник. - 2011. - 25 окт. (N 204). - С. 3 : фот.
Матюшихина, О. В Мурманске будут учить бизнесменов / О. Матюшихина // Комсомольская правда. - 2011. – 5-12 мая (N 18-т). - С. 4. - КП-Мурманск.
Медведева, Д. От идеи к реальному бизнесу : в Мурманске подвели итоги молодеж. конкурса "КПД-2011" / фот. К. Брайцева // Вечерний Мурманск. - 2011. - 30 июня (N 116). - С. 2. 
Медведева, Д. Премии лучшим бизнесменам : стартовал "Молодой предприниматель России - 2011" / Д. Медведева // Вечерний Мурманск. - 2011. - 6 мая (N 79). - С. 3.    
Митина, Е. Деньги - за бизнес-идею : в Мурманске поддержат молодых предпринимателей / Е. Митина // Вечерний Мурманск. - 2011. - 25 февр. (N 32). - С. 2.
Черновский, П. На развитие бизнеса - 300 тысяч рублей / П. Черновский ; фот. Л. Шека // Комсомольская правда. - 2011. - 26 окт. (N 160). - С. 4. - КП-Мурманск. 
Чечеткина, Н. Коли назвали кофейней - нечего разливать пиво / Н. Чечеткина ; фот. М. Жаравина // Полярная правда. - 2010. - 1 июня (N 18). - С. 6.
С уважением, главный библиограф отдела краеведческой и саамской литературы Фролова Ольга Николаевна.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2026-11-07T15:33:46+03:00</dcterms:created>
  <dcterms:modified xsi:type="dcterms:W3CDTF">2026-11-07T15:33:46+03:00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