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№3364 (Мурманск) от 25 января 2012
</w:t>
      </w:r>
    </w:p>
    <w:p>
      <w:pPr/>
      <w:r>
        <w:rPr/>
        <w:t xml:space="preserve">Приспособление окружающей среды к потребностям инвалидов: отечественный опыт.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60.542.5; Р69 Романов, П. В. Политика инвалидности: социальное гражданство инвалидов в современной России / Павел Романов, Елена Ярская-Смирнова. – Саратов : Науч. книга, 2006. - 258 с. - (Библиотека Журнала исследований социальной политики). (1653451 - ЧЗ)
60.993я73; Т48 Ткаченко, В. С. Медико-социальные основы независимой жизни инвалидов : учеб. пособие / В. С. Ткаченко ; Изд.-торговая корпорация "Дашков и К°". – М. : Наука-Спектр : Дашков и К°, 2010. - 381 с. (1695426 - МЕД)
Статьи
Ламов, И. Ф. Модернизация крупнопанельных жилых зданий на Севере с учетом потребностей маломобильных групп населения / И. Ф. Ламов, А. Ю. Варфаломеев, А. Н. Попов // Экономика и управление. - 2009. – N 10. - С. 47-51.
Наберушкина, Э. К. Доступность городской среды для инвалидов / Э. К. Наберушкина // Социологические исследования. - 2010. - N 9. - С. 58-64.
Романов, П. В. Инвалиды и общество: двадцать лет спустя / П. В. Романов, Е. Р. Ярская-Смирнова // Социологические исследования. - 2010. - N 9. - С. 50-58.
Романов, П. В. Политика инвалидности. Проблемы доступной среды и возможности занятости / П. В. Романов, Е. Р. Ярская-Смирнова // Социологические исследования. - 2005. - N 2. - С. 44-55.
Семенова, С. А. Формирование городской среды жилых районов с учетом потребностей маломобильных групп населения и инвалидов / С. А. Семенова, А. А. Шрейбер // Архитектура и строительство России. - 2011. - N 7. - С. 26-33.
Стифонова, Е. Победа в международном конкурсе "Город доступный для всех" / Е. Стифонова // Вопросы социального обеспечения. - 2011. - N 3. - С. 12.
Электронные ресурсы (с текстами документов можно поработать в Залах каталогов и электронных ресурсов на 3-м этаже библиотеки)
О мерах по формированию доступной для инвалидов среды жизнедеятельности [Электронный ресурс] : указ Президента РФ от 02.10.1992 N 1156 (ред. от 03.11.1999). – Электрон. дан. – М. : КонсультантПлюс, 1992-2011. - Режим доступа: СПС «КонсультантПлюс».
Ткаченко, В. С. Интеграция в российском обществе людей с инвалидностью [Электронный ресурс] : дис. ... д-ра социол. наук : 22.00.04 / Ткаченко Владимир Сергеевич ; [место защиты: Сев.-Кавк. гос. техн. ун-т]. – Электрон. дан. - Ставрополь, 2007. - 351 с. : ил. – Режим доступа: http://sigla.rsl.ru, регламентир. (27.01.12).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