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№3389 (Мурманск) от 4 февраля 2012
</w:t>
      </w:r>
    </w:p>
    <w:p>
      <w:pPr/>
      <w:r>
        <w:rPr/>
        <w:t xml:space="preserve">Здравствуйте! необходим материал по теме: Роман Оскара Уайльда "Портрет Дориана Грея". Художественное воплощение в романе эстетических позиций Оскара Уайльда. Проблема искусства и жизни в романе. Функция символики в романе. Сущность трагедии Дориана Грея. Функция заключительной сцены.
&lt;BR&gt;
Здравствуйте, Виола. Предлагаем Вам библиографический список:
Книги
83.3(4) ; А39 Акимова, О. В. Этика и эстетика Оскара Уайльда : учеб. пособие / О. В. Акимова ; под ред. Н. Я. Дьяконовой. – СПб. : Алетейя : Ист. кн., 2008. - 191 с. - (Pax Britannica / редкол. : М. В. Винокурова [и др.]). - Библиогр.: с. 180-190 (244 назв.) и в подстроч. примеч. (1680773 – ХР)
83.3(4)я73 ; А67 Аникин, Г. В. История английской литературы : [учеб. для пед. ин-тов]. – 2-е изд., перераб. и испр. / Г. В. Аникин. Н. П. Михальская. – М. : Высш. шк., 1985. – 431 с. – Из содерж.: Оскар Уайльд. – С. 278-283. (1217514)
83.3(4) ; А67 Аникст, А. А. История английской литературы / А. А. Аникст. – М. : Учпедгиз, 1956. – 483 с. – Из содерж.: Оскар Уайльд : [о нем]. – С. 378-381. (283485)
83.3(0)я73 ; З-35 Зарубежная литература конца XIX - начала XX века / А. Б. Базилевский [и др.] ; под ред. В. М. Толмачева. - М. : Академия, 2003. - 493 с. - (Высшее образование). – Из содерж.: Оскар Уайльд и символизм в Англии. – С. 230-236. (1622654 – ЧЗ) 
83.3(4) ; С59 Соколянский, М. Г. Оскар Уайльд : очерк творчества / М. Г. Соколянский. - Киев ; Одесса : Лыбидь, 1990. - 199 с. : ил. - Библиогр.: с. 188-192 (111 назв.). - Указ. имен: с. 193-197. (М-1433993 – ХР)
И(Англ) ; У13 Уайльд, О. Избранные произведения : в 2 т. : [пер. с англ.] / О. Уайльд ; [сост. и вступ. ст. Н. Пальцева ; примеч. В. Мурат ; худож. М. Мушников]. - М. : Республика, 1993. 
Т. 2. - 542 с. : ил. – Из содерж.: Художник как критик, критика как художество: эстетика Оскара Уайльда / Н. Пальцев. – С. 3-20. (1515106 – ХР)
Статьи
Белоусов, Р. Дориан Грей. Кто он? / Р. Белоусов / Р. Белоусов // Литературная Россия. – 1980. – 22 февр. – С. 22. – (По следам героев книг).
Гуллинг, Х. А. Портрет Дориана Грея: некоторые соображения о наших поисках физического и эстетического совершенства / Х. А. Гуллинг // Человек. – 2001. - N 4. - С. 39-48.
Измайлов, И. Пленник красоты : [биогр. Оскара Уайльда - писателя, посвятившего себя служению красоте] / И. Измайлов // Вокруг света. - 2006. - N 6. - С. 186-194.
Федякин, С. Р. 150-летие Оскара Уайльда / С. Р. Федякин // У книжной полки. – 2005. - N 1. - C. 83-85 ; То же [Электронный ресурс]. – Режим доступа: http://dlib.eastview.com/searchresults/article.jsp?art=20&amp;id=10047867, регламентир. (06.02.2012).
С электронной копией статьи можно поработать в Залах каталогов и электронных ресурсов на 3-м этаже библиотеки.
См. также ответы NN 2319, 2695, 4788 в Архиве выполненных запросов Виртуальной справочной службы  КОРУНБ.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2026-11-07T14:01:45+03:00</dcterms:created>
  <dcterms:modified xsi:type="dcterms:W3CDTF">2026-11-07T14:01:45+03:00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