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№3558 (Мурманск) от 27 марта 2012
</w:t>
      </w:r>
    </w:p>
    <w:p>
      <w:pPr/>
      <w:r>
        <w:rPr/>
        <w:t xml:space="preserve">Здравствуйте, нужна литература по теме "Лингвистическое обеспечение злектронного каталога в библиотеке."
Здравствуйте, Елена!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78.37; В37 Вершинин, М. И. Электронный каталог : проблемы и решения / М. И. Вершинин. - СПб : Профессия, 2007. - 230 с. : ил. - (Библиотека). - Библиогр.: с. 211-213 (29 назв.). (1652381 - НМО; 1652384 - ИБС; 1652385 - ОБР; 1652386 - АБ) 
78.37я73; К29 Каталогизация: современные технологии. Тенденции и перспективы развития : курс лекций : учеб.-метод. пособие / Селиванова Ю. Г. [и др.] ; Нац. информ.-библ. центр ЛИБНЕТ, Рос. нац. б-ка, Рос. библ. ассоц. - М. : ФАИР : ЛИБНЕТ, 2007. - 215 с. : ил. - (Специальный издательский проект для библиотек). (Ф-1655169 - ОБР; Ф-1654783 - ОКСЛ; Ф-1660783 - НМО)
78.37; М67 Митчелл, Энн М. Каталогизация и организация электронных ресурсов : практ. рук. для библиотекарей / Энн М. Митчелл и Брайан Э. Саррэтт ; науч. ред. пер. - Я. Л. Шрайберг ; [пер. с англ. Е. В. Малявской, Э. Г. Азгальдова]. - М. : Омега-Л, 2008. - 232 с. : ил. (Ф-1664848 - ОБР; Ф-1664849 - НМО; Ф-1664850 - НМО)
78.36; Ф77 Фонды и каталоги Кузбасса : опыт. Проблемы. Решения / Департамент культуры, Кемер. обл. науч. б-ка им. В. Д. Федорова, Единый центр каталогизации. – Кемерово : [б. и.], 2002-    . 
Вып. 1. - 2002. - 175 с. - Из содерж.: Координация лингвистического обеспечения баз данных и электронного каталога в ЦБС города Новокузнецка / Т. Н. Киреева. - С. 3-6. (1622689- НМО) 
78.30; Ф79 Формирование современной информационно-библиотечной среды : сб. науч. тр. / Гос. публич. науч-техн. б-ка Сиб. отд-ния Рос. акад. наук ; [редкол.: Б.С. Елепов (отв. ред.) и др.]. - Новосибирск : ГПНТБ СО РАН, 2004. - 245 с. : ил. - Из содерж.: Лингвистическое обеспечение тематического поиска в электронного каталоге : основ. тенденции развития по результатам анализа документопотока / Г. А. Скарук. - С. 96-105. (1622022 - НМО; 1622023 - ИБС) 
Статьи
Рыбальченко, Е. Н. Использование средств лингвистического обеспечения электронного каталога для релевантного поиска информации и выполнения различных запросов / Е. Н. Рыбальченко // Научные и технические библиотеки. - 2011. - N 7. - С. 46-51. - Библиогр.: с. 51 (3 назв.).
Сизых, И. Лингвистическое обеспечение электронного каталога / И. Сизых // Библиотека. - 2009. – N 6. - С. 35-38 : 2 фот., 1 рис. - Библиогр.: с. 38.
Скарук, Г. А. Комплексное использование лингвистических средств тематического поиска в электронном каталоге / Г. А. Скарук // Библиотековедение. - 2010. - N 2. - С. 34-40 : 1 фот., 4 табл. - Библиогр.: с. 40 (12 назв.).
Скарук, Г. А. Роль лингвистических средств в обеспечении комфортности поиска в электронном каталоге / Г. А. Скарук // Научные и технические библиотеки. - 2011. - N 1. - С. 101-110. - Библиогр.: с. 109-110 (29 назв.).
Дополнительную информацию Вы можете получить в Научно-методическом отделе.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2026-11-07T12:35:25+03:00</dcterms:created>
  <dcterms:modified xsi:type="dcterms:W3CDTF">2026-11-07T12:35:25+03:00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