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№3612 () от 10 апреля 2012
</w:t>
      </w:r>
    </w:p>
    <w:p>
      <w:pPr/>
      <w:r>
        <w:rPr/>
        <w:t xml:space="preserve">Здравствуйте.Мне нужен библиографический список литературы для курсовой работы на тему: "Танцетерапия в организации деятельности детей с ограниченными возможностями здоровья".Буду очень благодарна за помощь.
Здравствуйте, Кристина. Предлагаем Вам библиографический список:
Книги
53.57 ; К59 Козлов, В. В. Интегративная танцевально-двигательная терапия / В. В. Козлов, А. Е. Гиршон, Н. И. Веремеенко. – СПб. : Речь, 2006. - 284 с. : ил. - Библиогр.: с. 258-268 (239 назв.). (1644483 - МЕД ; 1647334 – АБ)
56.84 ; Н48 Некрасова, Ю. Б. Лечение творчеством / Ю. Б. Некрасова ; под ред. Н. Л. Карповой. – М. : Смысл, 2006. - 222 с. : ил., портр. - Библиогр.: с. 172-175. (1655185 – ХР ; 1655186 – МЕД)
53.57 ; Р59 Роговик, Л. С. Танцевально-психомоторный тренинг : теория и практика / Л. Роговик. – СПб. : Речь, 2010. - 252 с. : ил., табл. - Библиогр.: с. 241-252 (185 назв.). (1707078 – АБ)
Статьи
Брагина, Т. Н. Роль музыки и танцев в коррекции гиперактивности у детей / Т. Н. Брагина // Воспитание и обучение детей с нарушениями развития. - 2005. - N 1. - С. 33-36.
Бутко, Г. Водите с детьми хороводы : коррекц. воздействие средствами искусства / Г. Бутко, З. Сироткина // Здоровье детей. - 2011. - 1-15 янв. (N 1). - С. 24-31 : ил. - Прил.
Бутко, Г. А. Фольклорное наследие в музыкальном воспитании детей дошкольного возраста с задержкой психического развития / Г. А. Бутко, З. А. Сироткина // Коррекционная педагогика. - 2010. - N 6 (42). - С. 63-71.
Гудина, Т. В. Музыкальное воспитание младших школьников с ЗПР / Т. В. Гудина // Воспитание и обучение детей с нарушениями развития. - 2006. - N 1. - С. 28-31.
Кудряшова, А. А. Место спецкурса "Методы арттерапии в специальном образовании" в системе подготовки дефектолога / А. А. Кудряшова // Коррекционная педагогика. - 2009. - N 6 (36). - С. 70-76. - Библиогр.: с. 76 (7 назв.).
Масленникова, Е. Танцевальная терапия / Е. Масленникова // Школьный психолог : метод. газ. для педагогов-психологов. - 2008. - N 6. - С. 36-37.
Электронный ресурс (с текстом документа можно поработать в Зале электронных ресурсов на 3-м этаже библиотеки)
Жаворонкова, И. А. Танцевально-двигательная терапия [Электронный ресурс] / Жаворонкова И. А., Некрасов А. С. // Успехи современного естествознания. - Электрон. дан. - 2005. - N 5. - С. 20-23. - Режим доступа: http://elibrary.ru, регламентир. (10.04.2012).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Андреева, Ю. Танцетерапия / Ю. Андреева. - М. ; СПб. : Диля, 2005. - 247 с. : ил. - Библиогр.: с. 245.
Гренлюнд, Э. Танцевальная терапия : теория, методика, практика / Э. Гренлюнд, Н. Ю. Оганесян. – СПб. : Речь, 2004. - 284 с., [4] л. цв. ил. : ил. - Библиогр.: с. 283-285. 
Казакова, Л. А. Нетрадиционные воспитательные технологии для детей и подростков с ограниченными возможностями здоровья : метод. рекомендации / Л. А. Казакова. – Ульяновск : [б. и.], 2008. - 38 с.
Трифонова, С. В. Танцетерапия для детей как метод оздоровления / С. В. Трифонова // Проблемы качества физкультурно-оздоровительной и здоровьесберегающей деятельности образовательных учреждений : тез. докл. 1-й Всерос. науч.-практ. конф. с междунар. участием, г. Екатеринбург, 28 апр. 2011 г. / ФГАОУ ВПО «Рос. гос. проф.-пед. ун-т». - Екатеринбург, 2011. - С. 113-114.
Черемнова, Е. Ю. Танцетерапия : танцев.-оздоровит. методики для детей / Е. Ю. Черемнова. – Ростов н/Д : Феникс, 2008. - 121 с., [8] л. цв. ил. - (Серия "Мир вашего ребенка"). - Библиогр. в конце кн.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2026-11-07T12:15:23+03:00</dcterms:created>
  <dcterms:modified xsi:type="dcterms:W3CDTF">2026-11-07T12:15:23+03:00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