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№3614 () от 10 апреля 2012
</w:t>
      </w:r>
    </w:p>
    <w:p>
      <w:pPr/>
      <w:r>
        <w:rPr/>
        <w:t xml:space="preserve">Здравствуйте!Помогите подобрать литературу для написания дипломной работы по тебе "Предупреждение и разрешение конфликтов в коллективе".
&lt;BR&gt;Спасибо.
Здравствуйте, Инна! Прелагаем Вам список литературы:
Книги
60.524.224.024я73; К63 Коммуникационный менеджмент. Этика и культура управления : [учеб. пособие / Анопченко Т. Ю. и др.]. – Ростов н/Д : Феникс, 2010. - 381 с. (1700956 - ЧЗ)
60.823.3я73; К38 Кибанов, А. Я. Основы управления персоналом : учебник : [для студентов высш. учеб. заведений, обучающихся по специальностям "Менеджмент орг.", "Упр. персоналом"] / А. Я. Кибанов ; М-во образования и науки Рос. Федерации, Гос. ун-т упр. - Изд. 2-е, перераб. и доп. – М. : ИНФРА-М, 2011. – 445 с. (1703390 - ЧЗ)
Электронные ресурсы (с текстами документов можно поработать в Залах каталогов и электронных ресурсов на 3-м этаже библиотеки)
Козлов, С. А. Конфликт в организациях [Электронный ресурс] / С. А. Козлов // Научный вестник Московского государственного технического университета гражданской авиации. - Электрон. дан. - 2007. - N 113. - С. 129-134. – Режим доступа: http://elibrary.ru/, регламентир. (11.04.2012).
Шувалова, О. Р. Конфликты в трудовых коллективах [Электронный ресурс] / О. Р. Шувалова // Мониторинг общественного мнения: экономические и социальные перемены. - Электрон. дан. - 1995. - N 1. - С. 40-44. – Режим доступа: http://elibrary.ru/, регламентир. (11.04.2012).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Анциферов, В. В. Конфликты в служебном коллективе профилактика и разрешение : учеб. пособие : [ в 2 ч.] / В. В. Анциферов, С. С. Бондарев, И. Ю. Устинов ; М-во внутр. дел. Рос. Федерации, Воронеж. ин-т МВД России, М-во обороны Рос. Федерации, Воен. ин-т радиоэлектроники. - Воронеж : Воронеж. ин-т МВД России, 2006. – 2 ч.
Василенко, И. В. Социальные конфликты в современной организации: диагностика и регулирование : монография / И. В. Василенко, В. И. Наумов, И. А. Небыков ; Федер. агентство по образованию, Волгогр. гос. техн. ун-т. - Волгоград : ВолгГТУ, 2009. - 154 с.
Кочерина, Н. И. Этика деловых отношений и предупреждение конфликтов / Н. И. Кочерина // Труд и социальные отношения. - 2010. - N 10. - С. 20-24.
Красавина, Е. В. Конфликты в трудовых коллективах предпринимательских фирм / Е. В. Красавина // Путеводитель предпринимателя. - 2009. - N 3. - С. 170-176.
Романчук, А. А. Конфликты и социально-психологический климат в трудовом коллективе / А. А. Романчук // Современные исследования социальных проблем. - 2011. - Т. 6, N 2. - С. 108-110.
См. в Архиве выполненных справок «Виртуального библиографа» ответы на запросы NN 371, 2076, 3419, 3420, 3421, 3659.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2026-11-07T12:03:14+03:00</dcterms:created>
  <dcterms:modified xsi:type="dcterms:W3CDTF">2026-11-07T12:03:14+03:00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