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№3635 (Мурманск) от 15 апреля 2012
</w:t>
      </w:r>
    </w:p>
    <w:p>
      <w:pPr/>
      <w:r>
        <w:rPr/>
        <w:t xml:space="preserve">Здравствуйте!Посоветуйте, пожалуйста,какую литературу мне надо прочитать,для того чтобы ответить на вопросы:"Основные промысловые рыбы, их биологические черты и районы промысла в Охотском море.И в Северном море".
&lt;BR&gt;Спасибо.
Здравствуйте, Галина. Предлагаем Вам список литературы:
Книги
28.693.32-85; Д66 Домашенко, Г. П. Рыбы Северного моря / Г. П. Домашенко ; Атлант. науч.-исслед. ин-т рыб. хоз-ва и океанографии "АтлантНИРО". – Калининград : [б. и.], 1969 (вып. дан. 1970). - 64 с. (680023 - ХР)
47.28я4; Ж71 Жизненные циклы, распределение и миграции промысловых рыб Атлантического и Тихого океанов : сб. науч. тр. / Атлант. науч.-исслед. ин-т рыб. хоз-ва и океанографии ; [редкол.: В. И. Саускан (пред.) и др.]. – Калининград : АтлантНИРО, 1986. - 88 с. (1296125 – ХР 1333223 - ЧЗ)
47.22кр; К65 Константинов, К. Г. Промысловые рыбы Северного бассейна и их питание / К. Г. Константинов. - Мурманск : [б. и.], 1967. - 50 с. (575591 - ХР 600506 - ТЭО 1632577 - ОКСЛ)
47.296; М62 Минтай в экосистемах дальневосточных морей / В. П. Шунтов [и др. ; отв. ред. А. И. Чигиринский] ; Тихоокеан. НИИ рыб. хоз-ва и океанографии. – Владивосток : ТИНРО, 1993. – 425 с. (1530723 – ХР)
47.22; П53 Полутов, И. А. Промысловые рыбы и беспозвоночные Тихого океана / И. А. Полутов, И. И. Лагунов, И. И. Куренков ; под ред. И. И. Лагунова. - Петропавловск-Камчатский : Дальневост. кн. изд-во, Камчат. отд-ние, 1980. - 96 с. (1074825 - ХР)
47.22я2; С21 Саускан, В. И. Промысловые рыбы Атлантического океана : справочник / В. И. Саускан. - М. : Агропромиздат, 1988. - 360 с. (1363511 – ХР 1363512 - ТЭО 1601620 - АБ)
47.295; С29 Сельдевые северной части Тихого океана / ТИНРО ; под ред. В. Е. Родина [и др.]. – Владивосток : [б. и.], 1985. - 155 с. (1288833 - ХР)
47.22; Ф15 Фадеев, Н. С. Промысловые рыбы северной части Тихого океана / Н. С. Фадеев ; АН СССР, Дальневост. науч. центр, Ин-т биологии моря, Тихоокеан. НИИ рыб. хоз-ва и океанографии. – Владивосток : ДВНЦ АН СССР, 1984. - 269 с. (М-1192543 - ХР)
Статьи
Булатов, О. А. Промысел и динамика запасов минтая Охотского моря: прошлое, настоящее, будущее / О. А. Булатов, Б. Н. Котенев // Рыбное хозяйство. - 2010. - N 6. - С. 53-55.
Терентьев, Д. А. Промысел морских рыб в восточной части Охотского моря / Д. А. Терентьев, П. А. Балыкин, А. В. Винников // Рыбное хозяйство. - 2005. - N 6. - С. 49-52.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Каталог морских и пресноводных рыб северной части Охотского моря = Catalog of marine and freshwater fishes of the Northern part of the sea of Okhotsk / В. В. Федоров [и др.] ; [отв. ред. Б. А. Шейко] ; Ин-т биол. проблем Севера Дальневост. отд-ния Рос. акад. наук [и др.]. - Владивосток : Дальнаука, 2003 (Владивосток : ГУП Изд-во Дальнаука ДВО РАН). - 204 с. 
Рыбы Приморья : монография / Н. П. Новиков [и др.] ; Дальневост. гос. техн. рыбохоз. ун-т ДВО РАН, Ин-т биологии моря. – Владивосток : Дальрыбвтуз, 2002. – 552 с.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2026-11-07T11:55:09+03:00</dcterms:created>
  <dcterms:modified xsi:type="dcterms:W3CDTF">2026-11-07T11:55:09+03:00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